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98FFE" w14:textId="4C3BEDB2" w:rsidR="0040682E" w:rsidRDefault="0040682E" w:rsidP="0040682E">
      <w:pPr>
        <w:pStyle w:val="Header"/>
        <w:tabs>
          <w:tab w:val="right" w:pos="9781"/>
        </w:tabs>
        <w:rPr>
          <w:rFonts w:cs="Arial"/>
          <w:b w:val="0"/>
          <w:bCs/>
          <w:sz w:val="22"/>
        </w:rPr>
      </w:pPr>
      <w:r w:rsidRPr="00557D6F">
        <w:rPr>
          <w:rFonts w:cs="Arial"/>
          <w:bCs/>
          <w:sz w:val="22"/>
        </w:rPr>
        <w:t>3GPP TSG-RAN WG2 Meeting #</w:t>
      </w:r>
      <w:r>
        <w:rPr>
          <w:rFonts w:cs="Arial"/>
          <w:bCs/>
          <w:sz w:val="22"/>
        </w:rPr>
        <w:t>12</w:t>
      </w:r>
      <w:r w:rsidR="00C30ABE">
        <w:rPr>
          <w:rFonts w:cs="Arial"/>
          <w:bCs/>
          <w:sz w:val="22"/>
        </w:rPr>
        <w:t>7</w:t>
      </w:r>
      <w:r>
        <w:rPr>
          <w:rFonts w:cs="Arial"/>
          <w:bCs/>
          <w:sz w:val="22"/>
        </w:rPr>
        <w:tab/>
      </w:r>
      <w:r w:rsidR="00FF7613" w:rsidRPr="00FF7613">
        <w:rPr>
          <w:rFonts w:cs="Arial"/>
          <w:bCs/>
          <w:sz w:val="22"/>
        </w:rPr>
        <w:t>R2-2407746</w:t>
      </w:r>
    </w:p>
    <w:p w14:paraId="3D75D086" w14:textId="0BD842AC" w:rsidR="0040682E" w:rsidRDefault="00C30ABE" w:rsidP="0040682E">
      <w:pPr>
        <w:pStyle w:val="Header"/>
        <w:rPr>
          <w:rFonts w:cs="Arial"/>
          <w:b w:val="0"/>
          <w:bCs/>
          <w:sz w:val="22"/>
        </w:rPr>
      </w:pPr>
      <w:r>
        <w:rPr>
          <w:rFonts w:cs="Arial"/>
          <w:bCs/>
          <w:sz w:val="22"/>
        </w:rPr>
        <w:t>Maastricht</w:t>
      </w:r>
      <w:r w:rsidR="0040682E" w:rsidRPr="005D67D6">
        <w:rPr>
          <w:rFonts w:cs="Arial"/>
          <w:bCs/>
          <w:sz w:val="22"/>
        </w:rPr>
        <w:t xml:space="preserve">, </w:t>
      </w:r>
      <w:r>
        <w:rPr>
          <w:rFonts w:cs="Arial"/>
          <w:bCs/>
          <w:sz w:val="22"/>
        </w:rPr>
        <w:t>Netherlands</w:t>
      </w:r>
      <w:r w:rsidR="0040682E" w:rsidRPr="005D67D6">
        <w:rPr>
          <w:rFonts w:cs="Arial"/>
          <w:bCs/>
          <w:sz w:val="22"/>
        </w:rPr>
        <w:t xml:space="preserve">, </w:t>
      </w:r>
      <w:r>
        <w:rPr>
          <w:rFonts w:cs="Arial"/>
          <w:bCs/>
          <w:sz w:val="22"/>
        </w:rPr>
        <w:t>19 – 23 August</w:t>
      </w:r>
      <w:r w:rsidR="0040682E" w:rsidRPr="005D67D6">
        <w:rPr>
          <w:rFonts w:cs="Arial"/>
          <w:bCs/>
          <w:sz w:val="22"/>
        </w:rPr>
        <w:t xml:space="preserve"> 2024</w:t>
      </w:r>
    </w:p>
    <w:p w14:paraId="657A88A8" w14:textId="77777777" w:rsidR="0040682E" w:rsidRDefault="0040682E">
      <w:pPr>
        <w:spacing w:after="60"/>
        <w:ind w:left="1985" w:hanging="1985"/>
        <w:rPr>
          <w:rFonts w:ascii="Arial" w:hAnsi="Arial" w:cs="Arial"/>
          <w:b/>
        </w:rPr>
      </w:pPr>
    </w:p>
    <w:p w14:paraId="068D2118" w14:textId="02D94D63" w:rsidR="000D4E10" w:rsidRDefault="008D4EBC">
      <w:pPr>
        <w:spacing w:after="60"/>
        <w:ind w:left="1985" w:hanging="1985"/>
        <w:rPr>
          <w:rFonts w:ascii="Arial" w:hAnsi="Arial" w:cs="Arial"/>
          <w:bCs/>
        </w:rPr>
      </w:pPr>
      <w:r>
        <w:rPr>
          <w:rFonts w:ascii="Arial" w:hAnsi="Arial" w:cs="Arial"/>
          <w:b/>
        </w:rPr>
        <w:t>Title:</w:t>
      </w:r>
      <w:r>
        <w:rPr>
          <w:rFonts w:ascii="Arial" w:hAnsi="Arial" w:cs="Arial"/>
          <w:b/>
        </w:rPr>
        <w:tab/>
      </w:r>
      <w:r w:rsidR="00137ECF" w:rsidRPr="00B745A3">
        <w:rPr>
          <w:rFonts w:ascii="Arial" w:hAnsi="Arial" w:cs="Arial"/>
          <w:b/>
          <w:highlight w:val="yellow"/>
        </w:rPr>
        <w:t>Draft-</w:t>
      </w:r>
      <w:r>
        <w:rPr>
          <w:rFonts w:ascii="Arial" w:hAnsi="Arial" w:cs="Arial"/>
          <w:bCs/>
        </w:rPr>
        <w:t xml:space="preserve">Reply LS on </w:t>
      </w:r>
      <w:r w:rsidR="004D2733" w:rsidRPr="004D2733">
        <w:rPr>
          <w:rFonts w:ascii="Arial" w:hAnsi="Arial" w:cs="Arial"/>
          <w:bCs/>
        </w:rPr>
        <w:t>SDT signalling optimization for partial context transfer</w:t>
      </w:r>
    </w:p>
    <w:p w14:paraId="6F3B3975" w14:textId="37E2B47E" w:rsidR="000D4E10" w:rsidRDefault="008D4EBC">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00567F97" w:rsidRPr="00567F97">
        <w:rPr>
          <w:rFonts w:ascii="Arial" w:hAnsi="Arial" w:cs="Arial"/>
          <w:bCs/>
        </w:rPr>
        <w:t>R2-2404123</w:t>
      </w:r>
      <w:r w:rsidR="00567F97">
        <w:rPr>
          <w:rFonts w:ascii="Arial" w:hAnsi="Arial" w:cs="Arial"/>
          <w:bCs/>
        </w:rPr>
        <w:t xml:space="preserve"> (</w:t>
      </w:r>
      <w:r w:rsidR="00137ECF" w:rsidRPr="00137ECF">
        <w:rPr>
          <w:rFonts w:ascii="Arial" w:hAnsi="Arial" w:cs="Arial"/>
          <w:bCs/>
        </w:rPr>
        <w:t>R3-242198</w:t>
      </w:r>
      <w:r w:rsidR="00567F97">
        <w:rPr>
          <w:rFonts w:ascii="Arial" w:hAnsi="Arial" w:cs="Arial"/>
          <w:bCs/>
        </w:rPr>
        <w:t>)</w:t>
      </w:r>
    </w:p>
    <w:p w14:paraId="4E182FFE" w14:textId="77777777" w:rsidR="000D4E10" w:rsidRDefault="008D4EB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8</w:t>
      </w:r>
    </w:p>
    <w:p w14:paraId="10F61218" w14:textId="31E35B9C" w:rsidR="000D4E10" w:rsidRDefault="008D4EBC">
      <w:pPr>
        <w:spacing w:after="60"/>
        <w:ind w:left="1985" w:hanging="1985"/>
        <w:rPr>
          <w:rFonts w:ascii="Arial" w:hAnsi="Arial" w:cs="Arial"/>
          <w:bCs/>
        </w:rPr>
      </w:pPr>
      <w:r>
        <w:rPr>
          <w:rFonts w:ascii="Arial" w:hAnsi="Arial" w:cs="Arial"/>
          <w:b/>
        </w:rPr>
        <w:t>Work Item:</w:t>
      </w:r>
      <w:r>
        <w:rPr>
          <w:rFonts w:ascii="Arial" w:hAnsi="Arial" w:cs="Arial"/>
          <w:bCs/>
        </w:rPr>
        <w:tab/>
      </w:r>
      <w:r w:rsidR="001E6B9E" w:rsidRPr="001E6B9E">
        <w:rPr>
          <w:rFonts w:ascii="Arial" w:hAnsi="Arial" w:cs="Arial"/>
          <w:szCs w:val="18"/>
          <w:lang w:eastAsia="ja-JP"/>
        </w:rPr>
        <w:t>TEI18</w:t>
      </w:r>
    </w:p>
    <w:p w14:paraId="4B20EEFF" w14:textId="77777777" w:rsidR="000D4E10" w:rsidRDefault="000D4E10">
      <w:pPr>
        <w:spacing w:after="60"/>
        <w:ind w:left="1985" w:hanging="1985"/>
        <w:rPr>
          <w:rFonts w:ascii="Arial" w:hAnsi="Arial" w:cs="Arial"/>
          <w:b/>
        </w:rPr>
      </w:pPr>
    </w:p>
    <w:p w14:paraId="497D8307" w14:textId="5EC0FA48" w:rsidR="000D4E10" w:rsidRDefault="008D4EBC">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567F97" w:rsidRPr="00567F97">
        <w:rPr>
          <w:rFonts w:ascii="Arial" w:hAnsi="Arial" w:cs="Arial"/>
          <w:bCs/>
          <w:highlight w:val="yellow"/>
        </w:rPr>
        <w:t>to be</w:t>
      </w:r>
      <w:r w:rsidR="00567F97">
        <w:rPr>
          <w:rFonts w:ascii="Arial" w:hAnsi="Arial" w:cs="Arial"/>
          <w:bCs/>
        </w:rPr>
        <w:t xml:space="preserve"> </w:t>
      </w:r>
      <w:r w:rsidRPr="00BC664F">
        <w:rPr>
          <w:rFonts w:ascii="Arial" w:hAnsi="Arial" w:cs="Arial" w:hint="eastAsia"/>
          <w:lang w:val="en-US" w:eastAsia="zh-CN"/>
        </w:rPr>
        <w:t>RAN</w:t>
      </w:r>
      <w:r w:rsidR="00137ECF">
        <w:rPr>
          <w:rFonts w:ascii="Arial" w:hAnsi="Arial" w:cs="Arial"/>
          <w:lang w:val="en-US" w:eastAsia="zh-CN"/>
        </w:rPr>
        <w:t>2</w:t>
      </w:r>
    </w:p>
    <w:p w14:paraId="6F188DF0" w14:textId="7CC8E6B4" w:rsidR="000D4E10" w:rsidRPr="00BC664F" w:rsidRDefault="008D4EBC">
      <w:pPr>
        <w:spacing w:after="60"/>
        <w:ind w:left="1985" w:hanging="1985"/>
        <w:rPr>
          <w:rFonts w:ascii="Arial" w:hAnsi="Arial" w:cs="Arial"/>
          <w:lang w:val="en-US" w:eastAsia="zh-CN"/>
        </w:rPr>
      </w:pPr>
      <w:r>
        <w:rPr>
          <w:rFonts w:ascii="Arial" w:hAnsi="Arial" w:cs="Arial"/>
          <w:b/>
        </w:rPr>
        <w:t>To:</w:t>
      </w:r>
      <w:r>
        <w:rPr>
          <w:rFonts w:ascii="Arial" w:hAnsi="Arial" w:cs="Arial"/>
          <w:bCs/>
        </w:rPr>
        <w:tab/>
      </w:r>
      <w:r>
        <w:rPr>
          <w:rFonts w:ascii="Arial" w:hAnsi="Arial" w:cs="Arial"/>
          <w:lang w:val="en-US" w:eastAsia="zh-CN"/>
        </w:rPr>
        <w:t>RAN</w:t>
      </w:r>
      <w:r w:rsidR="00137ECF">
        <w:rPr>
          <w:rFonts w:ascii="Arial" w:hAnsi="Arial" w:cs="Arial"/>
          <w:lang w:val="en-US" w:eastAsia="zh-CN"/>
        </w:rPr>
        <w:t>3</w:t>
      </w:r>
    </w:p>
    <w:p w14:paraId="1C0A2DB2" w14:textId="77777777" w:rsidR="000D4E10" w:rsidRPr="001E6B9E" w:rsidRDefault="008D4EBC">
      <w:pPr>
        <w:pStyle w:val="Source"/>
        <w:rPr>
          <w:lang w:val="en-US"/>
        </w:rPr>
      </w:pPr>
      <w:r w:rsidRPr="001E6B9E">
        <w:rPr>
          <w:lang w:val="en-US"/>
        </w:rPr>
        <w:t>Cc:</w:t>
      </w:r>
      <w:r w:rsidRPr="001E6B9E">
        <w:rPr>
          <w:lang w:val="en-US"/>
        </w:rPr>
        <w:tab/>
      </w:r>
    </w:p>
    <w:p w14:paraId="4D87C2BB" w14:textId="77777777" w:rsidR="000D4E10" w:rsidRPr="001E6B9E" w:rsidRDefault="000D4E10">
      <w:pPr>
        <w:spacing w:after="60"/>
        <w:ind w:left="1985" w:hanging="1985"/>
        <w:rPr>
          <w:rFonts w:ascii="Arial" w:hAnsi="Arial" w:cs="Arial"/>
          <w:bCs/>
          <w:lang w:val="en-US"/>
        </w:rPr>
      </w:pPr>
    </w:p>
    <w:p w14:paraId="6C465B32" w14:textId="77777777" w:rsidR="000D4E10" w:rsidRDefault="008D4EBC">
      <w:pPr>
        <w:spacing w:after="60"/>
        <w:ind w:left="1985" w:hanging="1985"/>
        <w:rPr>
          <w:rFonts w:ascii="Arial" w:hAnsi="Arial" w:cs="Arial"/>
          <w:sz w:val="22"/>
          <w:szCs w:val="22"/>
        </w:rPr>
      </w:pPr>
      <w:r>
        <w:rPr>
          <w:rFonts w:ascii="Arial" w:hAnsi="Arial" w:cs="Arial"/>
          <w:b/>
          <w:sz w:val="22"/>
          <w:szCs w:val="22"/>
        </w:rPr>
        <w:t>Contact person:</w:t>
      </w:r>
    </w:p>
    <w:p w14:paraId="62257025" w14:textId="3BE9CECF" w:rsidR="000D4E10" w:rsidRDefault="008D4EBC">
      <w:pPr>
        <w:pStyle w:val="Contact"/>
        <w:tabs>
          <w:tab w:val="clear" w:pos="2268"/>
        </w:tabs>
        <w:rPr>
          <w:bCs/>
        </w:rPr>
      </w:pPr>
      <w:r>
        <w:t>Name:</w:t>
      </w:r>
      <w:r>
        <w:rPr>
          <w:bCs/>
        </w:rPr>
        <w:tab/>
      </w:r>
      <w:r w:rsidR="00137ECF">
        <w:rPr>
          <w:bCs/>
        </w:rPr>
        <w:t>Eswar Vutukuri</w:t>
      </w:r>
    </w:p>
    <w:p w14:paraId="514C1355" w14:textId="77777777" w:rsidR="000D4E10" w:rsidRDefault="008D4EBC">
      <w:pPr>
        <w:pStyle w:val="Contact"/>
        <w:tabs>
          <w:tab w:val="clear" w:pos="2268"/>
        </w:tabs>
        <w:rPr>
          <w:bCs/>
        </w:rPr>
      </w:pPr>
      <w:r>
        <w:t>Tel. Number:</w:t>
      </w:r>
      <w:r>
        <w:rPr>
          <w:bCs/>
        </w:rPr>
        <w:tab/>
      </w:r>
    </w:p>
    <w:p w14:paraId="6E8E8030" w14:textId="3189EB47" w:rsidR="000D4E10" w:rsidRDefault="008D4EBC">
      <w:pPr>
        <w:pStyle w:val="Contact"/>
        <w:tabs>
          <w:tab w:val="clear" w:pos="2268"/>
        </w:tabs>
        <w:rPr>
          <w:bCs/>
          <w:color w:val="0000FF"/>
          <w:lang w:val="de-DE"/>
        </w:rPr>
      </w:pPr>
      <w:r>
        <w:rPr>
          <w:color w:val="0000FF"/>
          <w:lang w:val="de-DE"/>
        </w:rPr>
        <w:t>E-mail Address:</w:t>
      </w:r>
      <w:r>
        <w:rPr>
          <w:bCs/>
          <w:color w:val="0000FF"/>
          <w:lang w:val="de-DE"/>
        </w:rPr>
        <w:tab/>
      </w:r>
      <w:r w:rsidR="00137ECF">
        <w:rPr>
          <w:bCs/>
          <w:color w:val="0000FF"/>
          <w:lang w:val="de-DE"/>
        </w:rPr>
        <w:t>eswar.vutukuri</w:t>
      </w:r>
      <w:r w:rsidR="001E6B9E">
        <w:rPr>
          <w:bCs/>
          <w:color w:val="0000FF"/>
          <w:lang w:val="de-DE"/>
        </w:rPr>
        <w:t>@zte</w:t>
      </w:r>
      <w:r>
        <w:rPr>
          <w:bCs/>
          <w:color w:val="0000FF"/>
          <w:lang w:val="de-DE"/>
        </w:rPr>
        <w:t>.com</w:t>
      </w:r>
      <w:r w:rsidR="001E6B9E">
        <w:rPr>
          <w:bCs/>
          <w:color w:val="0000FF"/>
          <w:lang w:val="de-DE"/>
        </w:rPr>
        <w:t>.cn</w:t>
      </w:r>
    </w:p>
    <w:p w14:paraId="6BD8A93F" w14:textId="77777777" w:rsidR="000D4E10" w:rsidRDefault="000D4E10">
      <w:pPr>
        <w:spacing w:after="60"/>
        <w:ind w:left="1985" w:hanging="1985"/>
        <w:rPr>
          <w:rFonts w:ascii="Arial" w:hAnsi="Arial" w:cs="Arial"/>
          <w:b/>
          <w:lang w:val="de-DE"/>
        </w:rPr>
      </w:pPr>
    </w:p>
    <w:p w14:paraId="71E1C0CF" w14:textId="77777777" w:rsidR="000D4E10" w:rsidRDefault="008D4EBC">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306EE" w14:textId="37AFB5A2" w:rsidR="000D4E10" w:rsidRDefault="008D4EBC">
      <w:pPr>
        <w:pStyle w:val="Title"/>
      </w:pPr>
      <w:r>
        <w:t>Attachments:</w:t>
      </w:r>
      <w:r>
        <w:tab/>
      </w:r>
      <w:r w:rsidR="00137ECF">
        <w:rPr>
          <w:b w:val="0"/>
          <w:bCs w:val="0"/>
        </w:rPr>
        <w:t>None</w:t>
      </w:r>
    </w:p>
    <w:p w14:paraId="4D6DB24D" w14:textId="77777777" w:rsidR="000D4E10" w:rsidRDefault="000D4E10">
      <w:pPr>
        <w:pBdr>
          <w:bottom w:val="single" w:sz="4" w:space="1" w:color="auto"/>
        </w:pBdr>
        <w:rPr>
          <w:rFonts w:ascii="Arial" w:hAnsi="Arial" w:cs="Arial"/>
        </w:rPr>
      </w:pPr>
    </w:p>
    <w:p w14:paraId="260B6455" w14:textId="77777777" w:rsidR="000D4E10" w:rsidRDefault="008D4EBC">
      <w:pPr>
        <w:spacing w:after="120"/>
        <w:rPr>
          <w:rFonts w:ascii="Arial" w:hAnsi="Arial" w:cs="Arial"/>
          <w:b/>
        </w:rPr>
      </w:pPr>
      <w:r>
        <w:rPr>
          <w:rFonts w:ascii="Arial" w:hAnsi="Arial" w:cs="Arial"/>
          <w:b/>
        </w:rPr>
        <w:t>1. Overall Description:</w:t>
      </w:r>
    </w:p>
    <w:p w14:paraId="1E14DF1B" w14:textId="6711472C" w:rsidR="000D4E10" w:rsidRDefault="008D4EBC">
      <w:pPr>
        <w:jc w:val="both"/>
        <w:rPr>
          <w:rFonts w:ascii="Arial" w:hAnsi="Arial" w:cs="Arial"/>
          <w:lang w:eastAsia="zh-CN"/>
        </w:rPr>
      </w:pPr>
      <w:r>
        <w:rPr>
          <w:rFonts w:ascii="Arial" w:hAnsi="Arial" w:cs="Arial"/>
          <w:lang w:eastAsia="zh-CN"/>
        </w:rPr>
        <w:t>RAN</w:t>
      </w:r>
      <w:r w:rsidR="00137ECF">
        <w:rPr>
          <w:rFonts w:ascii="Arial" w:hAnsi="Arial" w:cs="Arial"/>
          <w:lang w:eastAsia="zh-CN"/>
        </w:rPr>
        <w:t>2</w:t>
      </w:r>
      <w:r>
        <w:rPr>
          <w:rFonts w:ascii="Arial" w:hAnsi="Arial" w:cs="Arial"/>
          <w:lang w:eastAsia="zh-CN"/>
        </w:rPr>
        <w:t xml:space="preserve"> wou</w:t>
      </w:r>
      <w:r w:rsidR="001603AD">
        <w:rPr>
          <w:rFonts w:ascii="Arial" w:hAnsi="Arial" w:cs="Arial"/>
          <w:lang w:eastAsia="zh-CN"/>
        </w:rPr>
        <w:t>ld like to thank RAN</w:t>
      </w:r>
      <w:r w:rsidR="00137ECF">
        <w:rPr>
          <w:rFonts w:ascii="Arial" w:hAnsi="Arial" w:cs="Arial"/>
          <w:lang w:eastAsia="zh-CN"/>
        </w:rPr>
        <w:t>3</w:t>
      </w:r>
      <w:r w:rsidR="001603AD">
        <w:rPr>
          <w:rFonts w:ascii="Arial" w:hAnsi="Arial" w:cs="Arial"/>
          <w:lang w:eastAsia="zh-CN"/>
        </w:rPr>
        <w:t xml:space="preserve"> for the r</w:t>
      </w:r>
      <w:r w:rsidR="001E6B9E" w:rsidRPr="001E6B9E">
        <w:rPr>
          <w:rFonts w:ascii="Arial" w:hAnsi="Arial" w:cs="Arial"/>
          <w:lang w:eastAsia="zh-CN"/>
        </w:rPr>
        <w:t xml:space="preserve">eply LS on SDT signalling optimization for partial context transfer </w:t>
      </w:r>
      <w:r w:rsidR="00567F97">
        <w:rPr>
          <w:rFonts w:ascii="Arial" w:hAnsi="Arial" w:cs="Arial"/>
          <w:lang w:eastAsia="zh-CN"/>
        </w:rPr>
        <w:t xml:space="preserve">in </w:t>
      </w:r>
      <w:r w:rsidR="00567F97" w:rsidRPr="00567F97">
        <w:rPr>
          <w:rFonts w:ascii="Arial" w:hAnsi="Arial" w:cs="Arial"/>
          <w:bCs/>
        </w:rPr>
        <w:t>R2-2404123</w:t>
      </w:r>
      <w:r w:rsidR="008E5363">
        <w:rPr>
          <w:rFonts w:ascii="Arial" w:hAnsi="Arial" w:cs="Arial"/>
          <w:bCs/>
        </w:rPr>
        <w:t xml:space="preserve"> (</w:t>
      </w:r>
      <w:r w:rsidR="008E5363" w:rsidRPr="008E5363">
        <w:rPr>
          <w:rFonts w:ascii="Arial" w:hAnsi="Arial" w:cs="Arial"/>
          <w:bCs/>
        </w:rPr>
        <w:t>R3-242198</w:t>
      </w:r>
      <w:r w:rsidR="008E5363">
        <w:rPr>
          <w:rFonts w:ascii="Arial" w:hAnsi="Arial" w:cs="Arial"/>
          <w:bCs/>
        </w:rPr>
        <w:t>)</w:t>
      </w:r>
      <w:r>
        <w:rPr>
          <w:rFonts w:ascii="Arial" w:hAnsi="Arial" w:cs="Arial"/>
          <w:lang w:eastAsia="zh-CN"/>
        </w:rPr>
        <w:t xml:space="preserve">. </w:t>
      </w:r>
    </w:p>
    <w:p w14:paraId="19CEE552" w14:textId="49A326BB" w:rsidR="00F75BBB" w:rsidRDefault="00130656" w:rsidP="00F75BBB">
      <w:pPr>
        <w:jc w:val="both"/>
        <w:rPr>
          <w:rFonts w:ascii="Arial" w:hAnsi="Arial" w:cs="Arial"/>
          <w:lang w:eastAsia="zh-CN"/>
        </w:rPr>
      </w:pPr>
      <w:r>
        <w:rPr>
          <w:rFonts w:ascii="Arial" w:hAnsi="Arial" w:cs="Arial"/>
          <w:lang w:eastAsia="zh-CN"/>
        </w:rPr>
        <w:t>With regards to</w:t>
      </w:r>
      <w:r w:rsidR="00137ECF">
        <w:rPr>
          <w:rFonts w:ascii="Arial" w:hAnsi="Arial" w:cs="Arial"/>
          <w:lang w:eastAsia="zh-CN"/>
        </w:rPr>
        <w:t xml:space="preserve"> the network-based solution discussed in RAN3</w:t>
      </w:r>
      <w:r w:rsidR="00C30ABE">
        <w:rPr>
          <w:rFonts w:ascii="Arial" w:hAnsi="Arial" w:cs="Arial"/>
          <w:lang w:eastAsia="zh-CN"/>
        </w:rPr>
        <w:t xml:space="preserve">, </w:t>
      </w:r>
      <w:r w:rsidR="00137ECF">
        <w:rPr>
          <w:rFonts w:ascii="Arial" w:hAnsi="Arial" w:cs="Arial"/>
          <w:lang w:eastAsia="zh-CN"/>
        </w:rPr>
        <w:t xml:space="preserve">RAN2 </w:t>
      </w:r>
      <w:r w:rsidR="00C30ABE">
        <w:rPr>
          <w:rFonts w:ascii="Arial" w:hAnsi="Arial" w:cs="Arial"/>
          <w:lang w:eastAsia="zh-CN"/>
        </w:rPr>
        <w:t>would like to inform RAN3 that</w:t>
      </w:r>
      <w:r w:rsidR="00137ECF">
        <w:rPr>
          <w:rFonts w:ascii="Arial" w:hAnsi="Arial" w:cs="Arial"/>
          <w:lang w:eastAsia="zh-CN"/>
        </w:rPr>
        <w:t xml:space="preserve">: </w:t>
      </w:r>
    </w:p>
    <w:p w14:paraId="42184BD2" w14:textId="3B721315" w:rsidR="00C77DF8" w:rsidRPr="00C77DF8" w:rsidRDefault="00C77DF8" w:rsidP="00C77DF8">
      <w:pPr>
        <w:pStyle w:val="ListParagraph"/>
        <w:numPr>
          <w:ilvl w:val="0"/>
          <w:numId w:val="7"/>
        </w:numPr>
        <w:rPr>
          <w:rFonts w:ascii="Arial" w:hAnsi="Arial" w:cs="Arial"/>
          <w:lang w:eastAsia="zh-CN"/>
        </w:rPr>
      </w:pPr>
      <w:r w:rsidRPr="00C77DF8">
        <w:rPr>
          <w:rFonts w:ascii="Arial" w:hAnsi="Arial" w:cs="Arial"/>
          <w:lang w:eastAsia="zh-CN"/>
        </w:rPr>
        <w:t xml:space="preserve">If </w:t>
      </w:r>
      <w:proofErr w:type="spellStart"/>
      <w:r w:rsidRPr="00C77DF8">
        <w:rPr>
          <w:rFonts w:ascii="Arial" w:hAnsi="Arial" w:cs="Arial"/>
          <w:lang w:eastAsia="zh-CN"/>
        </w:rPr>
        <w:t>RRCSetup</w:t>
      </w:r>
      <w:proofErr w:type="spellEnd"/>
      <w:r w:rsidRPr="00C77DF8">
        <w:rPr>
          <w:rFonts w:ascii="Arial" w:hAnsi="Arial" w:cs="Arial"/>
          <w:lang w:eastAsia="zh-CN"/>
        </w:rPr>
        <w:t xml:space="preserve"> is received during SDT, the UE will discard any pending UL data and set up a new RRC Connection. Thus, the pending UL data will be lost.  </w:t>
      </w:r>
    </w:p>
    <w:p w14:paraId="495A834C" w14:textId="7916E638" w:rsidR="00C30ABE" w:rsidRPr="00C30ABE" w:rsidRDefault="00C77DF8" w:rsidP="00C30ABE">
      <w:pPr>
        <w:pStyle w:val="ListParagraph"/>
        <w:numPr>
          <w:ilvl w:val="0"/>
          <w:numId w:val="7"/>
        </w:numPr>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INACTIVE AS context and AS security context which requires RRC establishment related signalling to establish AS context and AS security context again</w:t>
      </w:r>
    </w:p>
    <w:p w14:paraId="017089EB" w14:textId="4E171B69" w:rsidR="00137ECF" w:rsidRDefault="00650C1C" w:rsidP="00650C1C">
      <w:pPr>
        <w:jc w:val="both"/>
        <w:rPr>
          <w:rFonts w:ascii="Arial" w:hAnsi="Arial" w:cs="Arial"/>
          <w:lang w:eastAsia="zh-CN"/>
        </w:rPr>
      </w:pPr>
      <w:r>
        <w:rPr>
          <w:rFonts w:ascii="Arial" w:hAnsi="Arial" w:cs="Arial"/>
          <w:lang w:eastAsia="zh-CN"/>
        </w:rPr>
        <w:t xml:space="preserve">In addition, RAN2 also discussed whether there is any issue if MAC is not reset upon receiving </w:t>
      </w:r>
      <w:proofErr w:type="spellStart"/>
      <w:r>
        <w:rPr>
          <w:rFonts w:ascii="Arial" w:hAnsi="Arial" w:cs="Arial"/>
          <w:lang w:eastAsia="zh-CN"/>
        </w:rPr>
        <w:t>RRCSetup</w:t>
      </w:r>
      <w:proofErr w:type="spellEnd"/>
      <w:r>
        <w:rPr>
          <w:rFonts w:ascii="Arial" w:hAnsi="Arial" w:cs="Arial"/>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w:t>
      </w:r>
      <w:r w:rsidR="00FE322C">
        <w:rPr>
          <w:rFonts w:ascii="Arial" w:hAnsi="Arial" w:cs="Arial"/>
          <w:lang w:eastAsia="zh-CN"/>
        </w:rPr>
        <w:t>add</w:t>
      </w:r>
      <w:r>
        <w:rPr>
          <w:rFonts w:ascii="Arial" w:hAnsi="Arial" w:cs="Arial"/>
          <w:lang w:eastAsia="zh-CN"/>
        </w:rPr>
        <w:t xml:space="preserve"> that if a MAC reset is needed, this would be a non-backward compatible change to Rel-17 and is not desirable. </w:t>
      </w:r>
    </w:p>
    <w:p w14:paraId="05B9B081" w14:textId="77777777" w:rsidR="000D4E10" w:rsidRDefault="008D4EBC">
      <w:pPr>
        <w:spacing w:after="120"/>
        <w:rPr>
          <w:rFonts w:ascii="Arial" w:hAnsi="Arial" w:cs="Arial"/>
          <w:b/>
        </w:rPr>
      </w:pPr>
      <w:r>
        <w:rPr>
          <w:rFonts w:ascii="Arial" w:hAnsi="Arial" w:cs="Arial"/>
          <w:b/>
        </w:rPr>
        <w:t>2. Actions:</w:t>
      </w:r>
    </w:p>
    <w:p w14:paraId="3FB4F5CB" w14:textId="77777777" w:rsidR="000D4E10" w:rsidRDefault="008D4EBC">
      <w:pPr>
        <w:spacing w:after="120"/>
        <w:ind w:left="1985" w:hanging="1985"/>
        <w:rPr>
          <w:rFonts w:ascii="Arial" w:hAnsi="Arial" w:cs="Arial"/>
          <w:b/>
        </w:rPr>
      </w:pPr>
      <w:r>
        <w:rPr>
          <w:rFonts w:ascii="Arial" w:hAnsi="Arial" w:cs="Arial"/>
          <w:b/>
        </w:rPr>
        <w:t>To RAN2 group.</w:t>
      </w:r>
    </w:p>
    <w:p w14:paraId="7001742D" w14:textId="3871F237" w:rsidR="000D4E10" w:rsidRDefault="008D4EBC" w:rsidP="00B745A3">
      <w:pPr>
        <w:spacing w:after="60"/>
        <w:rPr>
          <w:rFonts w:ascii="Arial" w:hAnsi="Arial" w:cs="Arial"/>
          <w:lang w:eastAsia="zh-CN"/>
        </w:rPr>
      </w:pPr>
      <w:r>
        <w:rPr>
          <w:rFonts w:ascii="Arial" w:hAnsi="Arial" w:cs="Arial"/>
          <w:b/>
        </w:rPr>
        <w:t xml:space="preserve">ACTION: </w:t>
      </w:r>
      <w:r>
        <w:rPr>
          <w:rFonts w:ascii="Arial" w:hAnsi="Arial" w:cs="Arial"/>
          <w:b/>
        </w:rPr>
        <w:tab/>
      </w:r>
      <w:r w:rsidR="00E769DE" w:rsidRPr="00E769DE">
        <w:rPr>
          <w:rFonts w:ascii="Arial" w:hAnsi="Arial" w:cs="Arial"/>
          <w:lang w:eastAsia="zh-CN"/>
        </w:rPr>
        <w:t>RAN</w:t>
      </w:r>
      <w:r w:rsidR="00137ECF">
        <w:rPr>
          <w:rFonts w:ascii="Arial" w:hAnsi="Arial" w:cs="Arial"/>
          <w:lang w:eastAsia="zh-CN"/>
        </w:rPr>
        <w:t>2</w:t>
      </w:r>
      <w:r w:rsidR="00E769DE" w:rsidRPr="00E769DE">
        <w:rPr>
          <w:rFonts w:ascii="Arial" w:hAnsi="Arial" w:cs="Arial"/>
          <w:lang w:eastAsia="zh-CN"/>
        </w:rPr>
        <w:t xml:space="preserve"> </w:t>
      </w:r>
      <w:r w:rsidR="00CA29FE">
        <w:rPr>
          <w:rFonts w:ascii="Arial" w:hAnsi="Arial" w:cs="Arial"/>
          <w:lang w:eastAsia="zh-CN"/>
        </w:rPr>
        <w:t xml:space="preserve">kindly </w:t>
      </w:r>
      <w:r w:rsidR="00C45AB0">
        <w:rPr>
          <w:rFonts w:ascii="Arial" w:hAnsi="Arial" w:cs="Arial"/>
          <w:lang w:eastAsia="zh-CN"/>
        </w:rPr>
        <w:t>asks RAN</w:t>
      </w:r>
      <w:r w:rsidR="00137ECF">
        <w:rPr>
          <w:rFonts w:ascii="Arial" w:hAnsi="Arial" w:cs="Arial"/>
          <w:lang w:eastAsia="zh-CN"/>
        </w:rPr>
        <w:t>3</w:t>
      </w:r>
      <w:r w:rsidR="00C45AB0">
        <w:rPr>
          <w:rFonts w:ascii="Arial" w:hAnsi="Arial" w:cs="Arial"/>
          <w:lang w:eastAsia="zh-CN"/>
        </w:rPr>
        <w:t xml:space="preserve"> </w:t>
      </w:r>
      <w:r w:rsidR="00C240FD">
        <w:rPr>
          <w:rFonts w:ascii="Arial" w:hAnsi="Arial" w:cs="Arial"/>
          <w:lang w:eastAsia="zh-CN"/>
        </w:rPr>
        <w:t xml:space="preserve">to </w:t>
      </w:r>
      <w:r w:rsidR="00137ECF">
        <w:rPr>
          <w:rFonts w:ascii="Arial" w:hAnsi="Arial" w:cs="Arial"/>
          <w:lang w:eastAsia="zh-CN"/>
        </w:rPr>
        <w:t>take the above considerations into account</w:t>
      </w:r>
      <w:r w:rsidR="00CA214F">
        <w:rPr>
          <w:rFonts w:ascii="Arial" w:hAnsi="Arial" w:cs="Arial"/>
          <w:lang w:eastAsia="zh-CN"/>
        </w:rPr>
        <w:t xml:space="preserve"> for </w:t>
      </w:r>
      <w:proofErr w:type="spellStart"/>
      <w:r w:rsidR="00CA214F">
        <w:rPr>
          <w:rFonts w:ascii="Arial" w:hAnsi="Arial" w:cs="Arial"/>
          <w:lang w:eastAsia="zh-CN"/>
        </w:rPr>
        <w:t>Xn</w:t>
      </w:r>
      <w:proofErr w:type="spellEnd"/>
      <w:r w:rsidR="00CA214F">
        <w:rPr>
          <w:rFonts w:ascii="Arial" w:hAnsi="Arial" w:cs="Arial"/>
          <w:lang w:eastAsia="zh-CN"/>
        </w:rPr>
        <w:t>-based network solution for partial context transfer</w:t>
      </w:r>
      <w:r w:rsidR="002323AD">
        <w:rPr>
          <w:rFonts w:ascii="Arial" w:hAnsi="Arial" w:cs="Arial"/>
          <w:lang w:eastAsia="zh-CN"/>
        </w:rPr>
        <w:t>.</w:t>
      </w:r>
    </w:p>
    <w:p w14:paraId="486745ED" w14:textId="77777777" w:rsidR="00B745A3" w:rsidRDefault="00B745A3" w:rsidP="00B745A3">
      <w:pPr>
        <w:spacing w:after="60"/>
        <w:rPr>
          <w:rFonts w:ascii="Arial" w:hAnsi="Arial" w:cs="Arial"/>
        </w:rPr>
      </w:pPr>
    </w:p>
    <w:p w14:paraId="02D2DEBC" w14:textId="6F2480EC" w:rsidR="000D4E10" w:rsidRDefault="008D4EBC">
      <w:pPr>
        <w:spacing w:after="120"/>
        <w:rPr>
          <w:rFonts w:ascii="Arial" w:hAnsi="Arial" w:cs="Arial"/>
          <w:b/>
        </w:rPr>
      </w:pPr>
      <w:r>
        <w:rPr>
          <w:rFonts w:ascii="Arial" w:hAnsi="Arial" w:cs="Arial"/>
          <w:b/>
        </w:rPr>
        <w:t>3. Date of Next RAN</w:t>
      </w:r>
      <w:r w:rsidR="00137ECF">
        <w:rPr>
          <w:rFonts w:ascii="Arial" w:hAnsi="Arial" w:cs="Arial"/>
          <w:b/>
        </w:rPr>
        <w:t>2</w:t>
      </w:r>
      <w:r>
        <w:rPr>
          <w:rFonts w:ascii="Arial" w:hAnsi="Arial" w:cs="Arial"/>
          <w:b/>
        </w:rPr>
        <w:t xml:space="preserve"> Meetings:</w:t>
      </w:r>
    </w:p>
    <w:p w14:paraId="0ED66E2A" w14:textId="38681B90" w:rsidR="000D4E10" w:rsidRDefault="00EB6267">
      <w:pPr>
        <w:tabs>
          <w:tab w:val="left" w:pos="3969"/>
          <w:tab w:val="left" w:pos="5103"/>
          <w:tab w:val="left" w:pos="8640"/>
        </w:tabs>
        <w:spacing w:after="120"/>
        <w:ind w:left="2268" w:hanging="2268"/>
        <w:rPr>
          <w:rFonts w:ascii="Arial" w:hAnsi="Arial" w:cs="Arial"/>
          <w:bCs/>
        </w:rPr>
      </w:pPr>
      <w:r>
        <w:rPr>
          <w:rFonts w:ascii="Arial" w:hAnsi="Arial" w:cs="Arial"/>
          <w:bCs/>
        </w:rPr>
        <w:t>TSG-RAN3 #12</w:t>
      </w:r>
      <w:r w:rsidR="00B745A3">
        <w:rPr>
          <w:rFonts w:ascii="Arial" w:hAnsi="Arial" w:cs="Arial"/>
          <w:bCs/>
        </w:rPr>
        <w:t>7-bis</w:t>
      </w:r>
      <w:r w:rsidR="008D4EBC">
        <w:rPr>
          <w:rFonts w:ascii="Arial" w:hAnsi="Arial" w:cs="Arial"/>
          <w:bCs/>
        </w:rPr>
        <w:tab/>
      </w:r>
      <w:r w:rsidR="00B745A3">
        <w:rPr>
          <w:rFonts w:ascii="Arial" w:hAnsi="Arial" w:cs="Arial"/>
          <w:bCs/>
        </w:rPr>
        <w:t>Oct</w:t>
      </w:r>
      <w:r w:rsidR="00712346">
        <w:rPr>
          <w:rFonts w:ascii="Arial" w:hAnsi="Arial" w:cs="Arial"/>
          <w:bCs/>
        </w:rPr>
        <w:t xml:space="preserve"> </w:t>
      </w:r>
      <w:r w:rsidR="00B745A3">
        <w:rPr>
          <w:rFonts w:ascii="Arial" w:hAnsi="Arial" w:cs="Arial"/>
          <w:bCs/>
        </w:rPr>
        <w:t>14</w:t>
      </w:r>
      <w:r w:rsidR="00712346">
        <w:rPr>
          <w:rFonts w:ascii="Arial" w:hAnsi="Arial" w:cs="Arial"/>
          <w:bCs/>
        </w:rPr>
        <w:t xml:space="preserve"> to </w:t>
      </w:r>
      <w:r w:rsidR="00B745A3">
        <w:rPr>
          <w:rFonts w:ascii="Arial" w:hAnsi="Arial" w:cs="Arial"/>
          <w:bCs/>
        </w:rPr>
        <w:t>17</w:t>
      </w:r>
      <w:r w:rsidR="008D4EBC">
        <w:rPr>
          <w:rFonts w:ascii="Arial" w:hAnsi="Arial" w:cs="Arial"/>
          <w:bCs/>
        </w:rPr>
        <w:t>, 2024</w:t>
      </w:r>
      <w:r w:rsidR="00C240FD">
        <w:rPr>
          <w:rFonts w:ascii="Arial" w:hAnsi="Arial" w:cs="Arial"/>
          <w:bCs/>
        </w:rPr>
        <w:tab/>
      </w:r>
      <w:r w:rsidR="00C30ABE">
        <w:rPr>
          <w:rFonts w:ascii="Arial" w:hAnsi="Arial" w:cs="Arial"/>
          <w:bCs/>
        </w:rPr>
        <w:t>Hefei</w:t>
      </w:r>
      <w:r w:rsidR="00B745A3">
        <w:rPr>
          <w:rFonts w:ascii="Arial" w:hAnsi="Arial" w:cs="Arial"/>
          <w:bCs/>
        </w:rPr>
        <w:t xml:space="preserve">, </w:t>
      </w:r>
      <w:r w:rsidR="00C30ABE">
        <w:rPr>
          <w:rFonts w:ascii="Arial" w:hAnsi="Arial" w:cs="Arial"/>
          <w:bCs/>
        </w:rPr>
        <w:t>China</w:t>
      </w:r>
      <w:r w:rsidR="00C240FD">
        <w:rPr>
          <w:rFonts w:ascii="Arial" w:hAnsi="Arial" w:cs="Arial"/>
          <w:bCs/>
        </w:rPr>
        <w:tab/>
      </w:r>
    </w:p>
    <w:sectPr w:rsidR="000D4E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AF8EE" w14:textId="77777777" w:rsidR="009E0891" w:rsidRDefault="009E0891">
      <w:pPr>
        <w:spacing w:after="0"/>
      </w:pPr>
      <w:r>
        <w:separator/>
      </w:r>
    </w:p>
  </w:endnote>
  <w:endnote w:type="continuationSeparator" w:id="0">
    <w:p w14:paraId="20CF83F8" w14:textId="77777777" w:rsidR="009E0891" w:rsidRDefault="009E0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DD3D5" w14:textId="77777777" w:rsidR="00CA214F" w:rsidRDefault="00CA2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EC919" w14:textId="77777777" w:rsidR="00CA214F" w:rsidRDefault="00CA21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FC5B0" w14:textId="77777777" w:rsidR="00CA214F" w:rsidRDefault="00CA2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307E6" w14:textId="77777777" w:rsidR="009E0891" w:rsidRDefault="009E0891">
      <w:pPr>
        <w:spacing w:after="0"/>
      </w:pPr>
      <w:r>
        <w:separator/>
      </w:r>
    </w:p>
  </w:footnote>
  <w:footnote w:type="continuationSeparator" w:id="0">
    <w:p w14:paraId="581E9D0E" w14:textId="77777777" w:rsidR="009E0891" w:rsidRDefault="009E08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A2D42" w14:textId="77777777" w:rsidR="00CA214F" w:rsidRDefault="00CA21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903"/>
      <w:docPartObj>
        <w:docPartGallery w:val="AutoText"/>
      </w:docPartObj>
    </w:sdtPr>
    <w:sdtContent>
      <w:p w14:paraId="751E9381" w14:textId="0D63794C" w:rsidR="000D4E10" w:rsidRDefault="008D4EBC">
        <w:pPr>
          <w:pStyle w:val="Header"/>
          <w:jc w:val="right"/>
        </w:pPr>
        <w:r>
          <w:fldChar w:fldCharType="begin"/>
        </w:r>
        <w:r>
          <w:instrText xml:space="preserve"> PAGE   \* MERGEFORMAT </w:instrText>
        </w:r>
        <w:r>
          <w:fldChar w:fldCharType="separate"/>
        </w:r>
        <w:r w:rsidR="00CB0F2A">
          <w:rPr>
            <w:noProof/>
          </w:rPr>
          <w:t>1</w:t>
        </w:r>
        <w:r>
          <w:fldChar w:fldCharType="end"/>
        </w:r>
      </w:p>
    </w:sdtContent>
  </w:sdt>
  <w:p w14:paraId="310DB7B9" w14:textId="77777777" w:rsidR="000D4E10" w:rsidRDefault="000D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8B6B0" w14:textId="77777777" w:rsidR="00CA214F" w:rsidRDefault="00CA2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1BD28D1"/>
    <w:multiLevelType w:val="hybridMultilevel"/>
    <w:tmpl w:val="47C4967A"/>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7BD6A77"/>
    <w:multiLevelType w:val="hybridMultilevel"/>
    <w:tmpl w:val="0D1084E4"/>
    <w:lvl w:ilvl="0" w:tplc="BB4E528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67AF4"/>
    <w:multiLevelType w:val="hybridMultilevel"/>
    <w:tmpl w:val="C3ECAFBE"/>
    <w:lvl w:ilvl="0" w:tplc="91F6239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2017997435">
    <w:abstractNumId w:val="6"/>
  </w:num>
  <w:num w:numId="2" w16cid:durableId="353849250">
    <w:abstractNumId w:val="5"/>
  </w:num>
  <w:num w:numId="3" w16cid:durableId="1769538806">
    <w:abstractNumId w:val="2"/>
  </w:num>
  <w:num w:numId="4" w16cid:durableId="1531644619">
    <w:abstractNumId w:val="1"/>
  </w:num>
  <w:num w:numId="5" w16cid:durableId="692918712">
    <w:abstractNumId w:val="0"/>
  </w:num>
  <w:num w:numId="6" w16cid:durableId="2032610933">
    <w:abstractNumId w:val="3"/>
  </w:num>
  <w:num w:numId="7" w16cid:durableId="1081213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17A7"/>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17EED"/>
    <w:rsid w:val="0002050E"/>
    <w:rsid w:val="000205B8"/>
    <w:rsid w:val="00020686"/>
    <w:rsid w:val="00021346"/>
    <w:rsid w:val="000237F4"/>
    <w:rsid w:val="00023B4B"/>
    <w:rsid w:val="00023FC6"/>
    <w:rsid w:val="00024D98"/>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37BB8"/>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469"/>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1A6"/>
    <w:rsid w:val="00096258"/>
    <w:rsid w:val="0009788E"/>
    <w:rsid w:val="000A032A"/>
    <w:rsid w:val="000A050C"/>
    <w:rsid w:val="000A174A"/>
    <w:rsid w:val="000A3F9B"/>
    <w:rsid w:val="000A4D3B"/>
    <w:rsid w:val="000A5AD5"/>
    <w:rsid w:val="000A5D31"/>
    <w:rsid w:val="000A6935"/>
    <w:rsid w:val="000A6B57"/>
    <w:rsid w:val="000B0C46"/>
    <w:rsid w:val="000B0CA9"/>
    <w:rsid w:val="000B19D0"/>
    <w:rsid w:val="000B1FD3"/>
    <w:rsid w:val="000B21D7"/>
    <w:rsid w:val="000B367B"/>
    <w:rsid w:val="000B3985"/>
    <w:rsid w:val="000B4D19"/>
    <w:rsid w:val="000B632A"/>
    <w:rsid w:val="000B66F6"/>
    <w:rsid w:val="000B715F"/>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E10"/>
    <w:rsid w:val="000D58AB"/>
    <w:rsid w:val="000D6B39"/>
    <w:rsid w:val="000D7C7D"/>
    <w:rsid w:val="000E427B"/>
    <w:rsid w:val="000E49BE"/>
    <w:rsid w:val="000E5617"/>
    <w:rsid w:val="000E6697"/>
    <w:rsid w:val="000F03B7"/>
    <w:rsid w:val="000F2F84"/>
    <w:rsid w:val="000F342D"/>
    <w:rsid w:val="000F4EBC"/>
    <w:rsid w:val="000F51C1"/>
    <w:rsid w:val="000F5DDE"/>
    <w:rsid w:val="00100643"/>
    <w:rsid w:val="00100BC7"/>
    <w:rsid w:val="00100D6A"/>
    <w:rsid w:val="00101232"/>
    <w:rsid w:val="00101BA1"/>
    <w:rsid w:val="00102DAD"/>
    <w:rsid w:val="0010428F"/>
    <w:rsid w:val="00104704"/>
    <w:rsid w:val="0010629F"/>
    <w:rsid w:val="00106455"/>
    <w:rsid w:val="001069F6"/>
    <w:rsid w:val="00106BD8"/>
    <w:rsid w:val="00106F54"/>
    <w:rsid w:val="00107EE0"/>
    <w:rsid w:val="00110312"/>
    <w:rsid w:val="001106ED"/>
    <w:rsid w:val="00111B2B"/>
    <w:rsid w:val="0011222A"/>
    <w:rsid w:val="00112D63"/>
    <w:rsid w:val="00113088"/>
    <w:rsid w:val="0011470F"/>
    <w:rsid w:val="001158B5"/>
    <w:rsid w:val="00116DE8"/>
    <w:rsid w:val="00117039"/>
    <w:rsid w:val="0011785C"/>
    <w:rsid w:val="0011797E"/>
    <w:rsid w:val="00120844"/>
    <w:rsid w:val="00120C85"/>
    <w:rsid w:val="001211D8"/>
    <w:rsid w:val="00121FB7"/>
    <w:rsid w:val="00122250"/>
    <w:rsid w:val="0012229F"/>
    <w:rsid w:val="001224F1"/>
    <w:rsid w:val="00122700"/>
    <w:rsid w:val="00123DB1"/>
    <w:rsid w:val="001241A8"/>
    <w:rsid w:val="001241B0"/>
    <w:rsid w:val="00124B3D"/>
    <w:rsid w:val="00126209"/>
    <w:rsid w:val="00126D29"/>
    <w:rsid w:val="00130656"/>
    <w:rsid w:val="00130949"/>
    <w:rsid w:val="00130FE9"/>
    <w:rsid w:val="00131467"/>
    <w:rsid w:val="00131495"/>
    <w:rsid w:val="00133510"/>
    <w:rsid w:val="0013370A"/>
    <w:rsid w:val="00134105"/>
    <w:rsid w:val="00135C51"/>
    <w:rsid w:val="00135EC2"/>
    <w:rsid w:val="00137B44"/>
    <w:rsid w:val="00137ECF"/>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3AD"/>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C8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48E"/>
    <w:rsid w:val="00183953"/>
    <w:rsid w:val="00184309"/>
    <w:rsid w:val="00184FC6"/>
    <w:rsid w:val="001863C6"/>
    <w:rsid w:val="00186BFE"/>
    <w:rsid w:val="00186DE6"/>
    <w:rsid w:val="00186F20"/>
    <w:rsid w:val="00190C58"/>
    <w:rsid w:val="00194132"/>
    <w:rsid w:val="00194BC0"/>
    <w:rsid w:val="00194CC5"/>
    <w:rsid w:val="00194CD0"/>
    <w:rsid w:val="00195FA4"/>
    <w:rsid w:val="001961ED"/>
    <w:rsid w:val="00196C23"/>
    <w:rsid w:val="0019788E"/>
    <w:rsid w:val="001978E0"/>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B73F9"/>
    <w:rsid w:val="001C01CB"/>
    <w:rsid w:val="001C0293"/>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0DC9"/>
    <w:rsid w:val="001E17F6"/>
    <w:rsid w:val="001E1DB7"/>
    <w:rsid w:val="001E2007"/>
    <w:rsid w:val="001E2808"/>
    <w:rsid w:val="001E284D"/>
    <w:rsid w:val="001E53A0"/>
    <w:rsid w:val="001E5C04"/>
    <w:rsid w:val="001E5CF2"/>
    <w:rsid w:val="001E6B9E"/>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21"/>
    <w:rsid w:val="00211C40"/>
    <w:rsid w:val="0021353E"/>
    <w:rsid w:val="002138DD"/>
    <w:rsid w:val="00213E7A"/>
    <w:rsid w:val="002147A7"/>
    <w:rsid w:val="00214811"/>
    <w:rsid w:val="002148B0"/>
    <w:rsid w:val="00214E95"/>
    <w:rsid w:val="00215C7D"/>
    <w:rsid w:val="00216471"/>
    <w:rsid w:val="00216FA7"/>
    <w:rsid w:val="00217C1A"/>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3AD"/>
    <w:rsid w:val="002325F2"/>
    <w:rsid w:val="00233036"/>
    <w:rsid w:val="00233196"/>
    <w:rsid w:val="002335F9"/>
    <w:rsid w:val="00233A4C"/>
    <w:rsid w:val="00235144"/>
    <w:rsid w:val="002355CD"/>
    <w:rsid w:val="0023607B"/>
    <w:rsid w:val="002368A9"/>
    <w:rsid w:val="00236A2A"/>
    <w:rsid w:val="00236E01"/>
    <w:rsid w:val="0024006E"/>
    <w:rsid w:val="00242D19"/>
    <w:rsid w:val="002447BF"/>
    <w:rsid w:val="0024485F"/>
    <w:rsid w:val="00245A2A"/>
    <w:rsid w:val="00245B7D"/>
    <w:rsid w:val="00250812"/>
    <w:rsid w:val="00250B04"/>
    <w:rsid w:val="00252DF4"/>
    <w:rsid w:val="00253E0B"/>
    <w:rsid w:val="0025406F"/>
    <w:rsid w:val="00256B66"/>
    <w:rsid w:val="00257F3A"/>
    <w:rsid w:val="00257F91"/>
    <w:rsid w:val="00260AE7"/>
    <w:rsid w:val="00260E63"/>
    <w:rsid w:val="00261EF3"/>
    <w:rsid w:val="00262113"/>
    <w:rsid w:val="002625F1"/>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1EAB"/>
    <w:rsid w:val="002828C0"/>
    <w:rsid w:val="00283238"/>
    <w:rsid w:val="00283B26"/>
    <w:rsid w:val="002855BF"/>
    <w:rsid w:val="00286635"/>
    <w:rsid w:val="00286F04"/>
    <w:rsid w:val="002879DE"/>
    <w:rsid w:val="00290FC1"/>
    <w:rsid w:val="002917DD"/>
    <w:rsid w:val="00291D55"/>
    <w:rsid w:val="00293031"/>
    <w:rsid w:val="00293D82"/>
    <w:rsid w:val="00293E6F"/>
    <w:rsid w:val="002956AA"/>
    <w:rsid w:val="00295765"/>
    <w:rsid w:val="00295B32"/>
    <w:rsid w:val="002966A8"/>
    <w:rsid w:val="002967F0"/>
    <w:rsid w:val="002A00A9"/>
    <w:rsid w:val="002A0894"/>
    <w:rsid w:val="002A09FF"/>
    <w:rsid w:val="002A0FD6"/>
    <w:rsid w:val="002A327D"/>
    <w:rsid w:val="002A36DB"/>
    <w:rsid w:val="002A4AD1"/>
    <w:rsid w:val="002A510C"/>
    <w:rsid w:val="002A577D"/>
    <w:rsid w:val="002A6669"/>
    <w:rsid w:val="002A717B"/>
    <w:rsid w:val="002B17AD"/>
    <w:rsid w:val="002B2B36"/>
    <w:rsid w:val="002B32E1"/>
    <w:rsid w:val="002B4AC3"/>
    <w:rsid w:val="002B69DE"/>
    <w:rsid w:val="002B711D"/>
    <w:rsid w:val="002B7133"/>
    <w:rsid w:val="002C02EE"/>
    <w:rsid w:val="002C2767"/>
    <w:rsid w:val="002C3919"/>
    <w:rsid w:val="002C5F56"/>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6F7"/>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A85"/>
    <w:rsid w:val="00323E0C"/>
    <w:rsid w:val="00324869"/>
    <w:rsid w:val="00326069"/>
    <w:rsid w:val="00326242"/>
    <w:rsid w:val="00326661"/>
    <w:rsid w:val="0033025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1D70"/>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4C24"/>
    <w:rsid w:val="00364ECE"/>
    <w:rsid w:val="00365F59"/>
    <w:rsid w:val="00365F68"/>
    <w:rsid w:val="00366CBB"/>
    <w:rsid w:val="003671E2"/>
    <w:rsid w:val="0036720B"/>
    <w:rsid w:val="0037012C"/>
    <w:rsid w:val="00371744"/>
    <w:rsid w:val="00372D36"/>
    <w:rsid w:val="00372DAD"/>
    <w:rsid w:val="00372FF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874D7"/>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2F5"/>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420"/>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CFF"/>
    <w:rsid w:val="003E4DDA"/>
    <w:rsid w:val="003E588D"/>
    <w:rsid w:val="003E5BA6"/>
    <w:rsid w:val="003E6C37"/>
    <w:rsid w:val="003E6D72"/>
    <w:rsid w:val="003F037E"/>
    <w:rsid w:val="003F0B44"/>
    <w:rsid w:val="003F1AF2"/>
    <w:rsid w:val="003F261E"/>
    <w:rsid w:val="003F28F4"/>
    <w:rsid w:val="003F361B"/>
    <w:rsid w:val="003F3E81"/>
    <w:rsid w:val="003F553D"/>
    <w:rsid w:val="003F6758"/>
    <w:rsid w:val="003F78CD"/>
    <w:rsid w:val="003F799F"/>
    <w:rsid w:val="00400113"/>
    <w:rsid w:val="004003D9"/>
    <w:rsid w:val="00400A3B"/>
    <w:rsid w:val="00400AF9"/>
    <w:rsid w:val="00401520"/>
    <w:rsid w:val="00401855"/>
    <w:rsid w:val="0040230F"/>
    <w:rsid w:val="0040264D"/>
    <w:rsid w:val="00402B5B"/>
    <w:rsid w:val="004032C7"/>
    <w:rsid w:val="00405547"/>
    <w:rsid w:val="00405800"/>
    <w:rsid w:val="0040682E"/>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4CEF"/>
    <w:rsid w:val="00435311"/>
    <w:rsid w:val="004353D7"/>
    <w:rsid w:val="004356CA"/>
    <w:rsid w:val="00436D3C"/>
    <w:rsid w:val="0043765D"/>
    <w:rsid w:val="004378F1"/>
    <w:rsid w:val="00437E0C"/>
    <w:rsid w:val="00440961"/>
    <w:rsid w:val="00440AA6"/>
    <w:rsid w:val="004428C9"/>
    <w:rsid w:val="00443341"/>
    <w:rsid w:val="0044349C"/>
    <w:rsid w:val="004450F7"/>
    <w:rsid w:val="00446DED"/>
    <w:rsid w:val="00447717"/>
    <w:rsid w:val="004477E7"/>
    <w:rsid w:val="00447946"/>
    <w:rsid w:val="00447B09"/>
    <w:rsid w:val="004522CC"/>
    <w:rsid w:val="00453473"/>
    <w:rsid w:val="0045378B"/>
    <w:rsid w:val="00453DA7"/>
    <w:rsid w:val="00454656"/>
    <w:rsid w:val="0045571A"/>
    <w:rsid w:val="00455E9D"/>
    <w:rsid w:val="00456713"/>
    <w:rsid w:val="00456872"/>
    <w:rsid w:val="00456B3D"/>
    <w:rsid w:val="00456BA5"/>
    <w:rsid w:val="00456F2D"/>
    <w:rsid w:val="00457661"/>
    <w:rsid w:val="00460045"/>
    <w:rsid w:val="004624CF"/>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360"/>
    <w:rsid w:val="00477455"/>
    <w:rsid w:val="004804F9"/>
    <w:rsid w:val="004807E3"/>
    <w:rsid w:val="00480D23"/>
    <w:rsid w:val="0048130D"/>
    <w:rsid w:val="0048204B"/>
    <w:rsid w:val="004832C4"/>
    <w:rsid w:val="00483915"/>
    <w:rsid w:val="00483C1D"/>
    <w:rsid w:val="00483E9F"/>
    <w:rsid w:val="004848FC"/>
    <w:rsid w:val="00485492"/>
    <w:rsid w:val="00485BDB"/>
    <w:rsid w:val="004864C2"/>
    <w:rsid w:val="00487246"/>
    <w:rsid w:val="004906C5"/>
    <w:rsid w:val="0049138D"/>
    <w:rsid w:val="00492258"/>
    <w:rsid w:val="00492558"/>
    <w:rsid w:val="004946CE"/>
    <w:rsid w:val="0049656C"/>
    <w:rsid w:val="004972DD"/>
    <w:rsid w:val="00497D88"/>
    <w:rsid w:val="004A0319"/>
    <w:rsid w:val="004A0CBC"/>
    <w:rsid w:val="004A2B72"/>
    <w:rsid w:val="004A32F3"/>
    <w:rsid w:val="004A3938"/>
    <w:rsid w:val="004A455F"/>
    <w:rsid w:val="004A4700"/>
    <w:rsid w:val="004A5076"/>
    <w:rsid w:val="004A59FA"/>
    <w:rsid w:val="004A5F35"/>
    <w:rsid w:val="004A6158"/>
    <w:rsid w:val="004A66BE"/>
    <w:rsid w:val="004A68F4"/>
    <w:rsid w:val="004A7304"/>
    <w:rsid w:val="004A7822"/>
    <w:rsid w:val="004B05FB"/>
    <w:rsid w:val="004B14BC"/>
    <w:rsid w:val="004B20CD"/>
    <w:rsid w:val="004B20E3"/>
    <w:rsid w:val="004B375C"/>
    <w:rsid w:val="004B39DD"/>
    <w:rsid w:val="004B3AAB"/>
    <w:rsid w:val="004B41F8"/>
    <w:rsid w:val="004B5CED"/>
    <w:rsid w:val="004B6073"/>
    <w:rsid w:val="004B68D7"/>
    <w:rsid w:val="004B6D23"/>
    <w:rsid w:val="004B7120"/>
    <w:rsid w:val="004C1531"/>
    <w:rsid w:val="004C1803"/>
    <w:rsid w:val="004C1974"/>
    <w:rsid w:val="004C229D"/>
    <w:rsid w:val="004C2E68"/>
    <w:rsid w:val="004C3618"/>
    <w:rsid w:val="004C36D6"/>
    <w:rsid w:val="004C556D"/>
    <w:rsid w:val="004C594C"/>
    <w:rsid w:val="004C5A95"/>
    <w:rsid w:val="004C677E"/>
    <w:rsid w:val="004C6BCC"/>
    <w:rsid w:val="004C7E7C"/>
    <w:rsid w:val="004D0D29"/>
    <w:rsid w:val="004D14C3"/>
    <w:rsid w:val="004D1DC6"/>
    <w:rsid w:val="004D2733"/>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E7A3D"/>
    <w:rsid w:val="004F0DE1"/>
    <w:rsid w:val="004F10A5"/>
    <w:rsid w:val="004F127D"/>
    <w:rsid w:val="004F156A"/>
    <w:rsid w:val="004F2B4A"/>
    <w:rsid w:val="004F3657"/>
    <w:rsid w:val="004F5510"/>
    <w:rsid w:val="004F7701"/>
    <w:rsid w:val="00502735"/>
    <w:rsid w:val="00502BC6"/>
    <w:rsid w:val="00503171"/>
    <w:rsid w:val="005037A0"/>
    <w:rsid w:val="00503B86"/>
    <w:rsid w:val="00505688"/>
    <w:rsid w:val="005060C0"/>
    <w:rsid w:val="00506C28"/>
    <w:rsid w:val="00507F80"/>
    <w:rsid w:val="00511867"/>
    <w:rsid w:val="00511F56"/>
    <w:rsid w:val="0051299A"/>
    <w:rsid w:val="00514D10"/>
    <w:rsid w:val="00515567"/>
    <w:rsid w:val="00515DD8"/>
    <w:rsid w:val="00516518"/>
    <w:rsid w:val="005169F2"/>
    <w:rsid w:val="00516AC5"/>
    <w:rsid w:val="0051770A"/>
    <w:rsid w:val="00517A02"/>
    <w:rsid w:val="005218EB"/>
    <w:rsid w:val="00521FE2"/>
    <w:rsid w:val="00522344"/>
    <w:rsid w:val="005225BC"/>
    <w:rsid w:val="00522978"/>
    <w:rsid w:val="0052314A"/>
    <w:rsid w:val="005234CD"/>
    <w:rsid w:val="00523FEE"/>
    <w:rsid w:val="005255CA"/>
    <w:rsid w:val="00526A29"/>
    <w:rsid w:val="00527DE0"/>
    <w:rsid w:val="00530BD4"/>
    <w:rsid w:val="00532624"/>
    <w:rsid w:val="00532A92"/>
    <w:rsid w:val="00533089"/>
    <w:rsid w:val="00533B6E"/>
    <w:rsid w:val="00534312"/>
    <w:rsid w:val="00534DA0"/>
    <w:rsid w:val="0053506A"/>
    <w:rsid w:val="00536773"/>
    <w:rsid w:val="00540007"/>
    <w:rsid w:val="0054159D"/>
    <w:rsid w:val="005422C1"/>
    <w:rsid w:val="0054296F"/>
    <w:rsid w:val="005436A2"/>
    <w:rsid w:val="00543E6C"/>
    <w:rsid w:val="00543F5F"/>
    <w:rsid w:val="005445D6"/>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7DA"/>
    <w:rsid w:val="00556B08"/>
    <w:rsid w:val="00556E7B"/>
    <w:rsid w:val="00557A99"/>
    <w:rsid w:val="0056076A"/>
    <w:rsid w:val="0056469D"/>
    <w:rsid w:val="0056480F"/>
    <w:rsid w:val="00565087"/>
    <w:rsid w:val="0056573F"/>
    <w:rsid w:val="00566566"/>
    <w:rsid w:val="005672CF"/>
    <w:rsid w:val="00567358"/>
    <w:rsid w:val="00567F97"/>
    <w:rsid w:val="005702AA"/>
    <w:rsid w:val="0057072F"/>
    <w:rsid w:val="00570858"/>
    <w:rsid w:val="0057085C"/>
    <w:rsid w:val="00570911"/>
    <w:rsid w:val="0057143E"/>
    <w:rsid w:val="00571C92"/>
    <w:rsid w:val="00571FB4"/>
    <w:rsid w:val="00573B7D"/>
    <w:rsid w:val="00573DDF"/>
    <w:rsid w:val="005740A5"/>
    <w:rsid w:val="0057411E"/>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92B"/>
    <w:rsid w:val="00587B48"/>
    <w:rsid w:val="005900CE"/>
    <w:rsid w:val="0059076C"/>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595"/>
    <w:rsid w:val="005A2CAD"/>
    <w:rsid w:val="005A3B28"/>
    <w:rsid w:val="005A3B6A"/>
    <w:rsid w:val="005A6916"/>
    <w:rsid w:val="005A71C1"/>
    <w:rsid w:val="005B08FA"/>
    <w:rsid w:val="005B1A24"/>
    <w:rsid w:val="005B1DC5"/>
    <w:rsid w:val="005B249B"/>
    <w:rsid w:val="005B25C1"/>
    <w:rsid w:val="005B2690"/>
    <w:rsid w:val="005B3C9A"/>
    <w:rsid w:val="005B46AD"/>
    <w:rsid w:val="005B5674"/>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12FB"/>
    <w:rsid w:val="005D30D4"/>
    <w:rsid w:val="005D30EC"/>
    <w:rsid w:val="005D3515"/>
    <w:rsid w:val="005D5447"/>
    <w:rsid w:val="005D661E"/>
    <w:rsid w:val="005D7AB4"/>
    <w:rsid w:val="005E0910"/>
    <w:rsid w:val="005E13E6"/>
    <w:rsid w:val="005E1A07"/>
    <w:rsid w:val="005E3650"/>
    <w:rsid w:val="005E5D4F"/>
    <w:rsid w:val="005E65AE"/>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23D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27C26"/>
    <w:rsid w:val="00631B10"/>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0C1C"/>
    <w:rsid w:val="00651125"/>
    <w:rsid w:val="00651A6B"/>
    <w:rsid w:val="00652646"/>
    <w:rsid w:val="006531CD"/>
    <w:rsid w:val="00655CA6"/>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1B"/>
    <w:rsid w:val="00672D31"/>
    <w:rsid w:val="00672E6C"/>
    <w:rsid w:val="006731E0"/>
    <w:rsid w:val="00673F59"/>
    <w:rsid w:val="00673F74"/>
    <w:rsid w:val="006750C3"/>
    <w:rsid w:val="006762DC"/>
    <w:rsid w:val="0068064C"/>
    <w:rsid w:val="00680AB3"/>
    <w:rsid w:val="00680C10"/>
    <w:rsid w:val="00680E0F"/>
    <w:rsid w:val="00681379"/>
    <w:rsid w:val="006819F6"/>
    <w:rsid w:val="00681CE2"/>
    <w:rsid w:val="00681DE0"/>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1EFF"/>
    <w:rsid w:val="006A2C57"/>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21B3"/>
    <w:rsid w:val="006C3BB0"/>
    <w:rsid w:val="006C4CC8"/>
    <w:rsid w:val="006C6225"/>
    <w:rsid w:val="006C66D8"/>
    <w:rsid w:val="006C768F"/>
    <w:rsid w:val="006D0C80"/>
    <w:rsid w:val="006D0EC9"/>
    <w:rsid w:val="006D1E24"/>
    <w:rsid w:val="006D448F"/>
    <w:rsid w:val="006D4CB0"/>
    <w:rsid w:val="006D4FA4"/>
    <w:rsid w:val="006D6848"/>
    <w:rsid w:val="006D7D62"/>
    <w:rsid w:val="006D7EE0"/>
    <w:rsid w:val="006E08C3"/>
    <w:rsid w:val="006E1417"/>
    <w:rsid w:val="006E1583"/>
    <w:rsid w:val="006E1E07"/>
    <w:rsid w:val="006E306A"/>
    <w:rsid w:val="006E4365"/>
    <w:rsid w:val="006E4A3C"/>
    <w:rsid w:val="006E500A"/>
    <w:rsid w:val="006E5AD2"/>
    <w:rsid w:val="006E61ED"/>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19B8"/>
    <w:rsid w:val="00712346"/>
    <w:rsid w:val="00712A3D"/>
    <w:rsid w:val="00713611"/>
    <w:rsid w:val="0071482B"/>
    <w:rsid w:val="00715050"/>
    <w:rsid w:val="007156A1"/>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2CD6"/>
    <w:rsid w:val="00733E21"/>
    <w:rsid w:val="00733E2A"/>
    <w:rsid w:val="00734256"/>
    <w:rsid w:val="007345F1"/>
    <w:rsid w:val="00734A5B"/>
    <w:rsid w:val="00734CEE"/>
    <w:rsid w:val="00735E81"/>
    <w:rsid w:val="00735EB6"/>
    <w:rsid w:val="00735F8A"/>
    <w:rsid w:val="00740946"/>
    <w:rsid w:val="007418B7"/>
    <w:rsid w:val="00741E7A"/>
    <w:rsid w:val="00743211"/>
    <w:rsid w:val="00743AD9"/>
    <w:rsid w:val="00744E76"/>
    <w:rsid w:val="00745231"/>
    <w:rsid w:val="007458A9"/>
    <w:rsid w:val="007460EF"/>
    <w:rsid w:val="00747A03"/>
    <w:rsid w:val="00747D0A"/>
    <w:rsid w:val="007504A9"/>
    <w:rsid w:val="00750722"/>
    <w:rsid w:val="0075199C"/>
    <w:rsid w:val="00753591"/>
    <w:rsid w:val="007542F1"/>
    <w:rsid w:val="007565AD"/>
    <w:rsid w:val="00757D40"/>
    <w:rsid w:val="00760E6D"/>
    <w:rsid w:val="00761043"/>
    <w:rsid w:val="00763164"/>
    <w:rsid w:val="007636D3"/>
    <w:rsid w:val="00763E7B"/>
    <w:rsid w:val="007658B7"/>
    <w:rsid w:val="007665C4"/>
    <w:rsid w:val="00766A4F"/>
    <w:rsid w:val="0076792F"/>
    <w:rsid w:val="0076795C"/>
    <w:rsid w:val="00771416"/>
    <w:rsid w:val="0077195B"/>
    <w:rsid w:val="00771BCD"/>
    <w:rsid w:val="00772C36"/>
    <w:rsid w:val="00773ACB"/>
    <w:rsid w:val="00775C18"/>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5DE"/>
    <w:rsid w:val="007867A7"/>
    <w:rsid w:val="00786A8D"/>
    <w:rsid w:val="00786DED"/>
    <w:rsid w:val="0078727C"/>
    <w:rsid w:val="00787A0D"/>
    <w:rsid w:val="00787E4E"/>
    <w:rsid w:val="00790250"/>
    <w:rsid w:val="0079049D"/>
    <w:rsid w:val="007904EC"/>
    <w:rsid w:val="00790CC7"/>
    <w:rsid w:val="00790F4C"/>
    <w:rsid w:val="007921EB"/>
    <w:rsid w:val="00793504"/>
    <w:rsid w:val="00793A53"/>
    <w:rsid w:val="00793CCC"/>
    <w:rsid w:val="00793E48"/>
    <w:rsid w:val="00794590"/>
    <w:rsid w:val="0079510D"/>
    <w:rsid w:val="0079664E"/>
    <w:rsid w:val="00797A20"/>
    <w:rsid w:val="007A02C7"/>
    <w:rsid w:val="007A0634"/>
    <w:rsid w:val="007A2383"/>
    <w:rsid w:val="007A2B09"/>
    <w:rsid w:val="007A3872"/>
    <w:rsid w:val="007A3C8F"/>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57C"/>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06FC8"/>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26D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22BB"/>
    <w:rsid w:val="008433FC"/>
    <w:rsid w:val="00844775"/>
    <w:rsid w:val="00845C7D"/>
    <w:rsid w:val="00845E80"/>
    <w:rsid w:val="008461F0"/>
    <w:rsid w:val="0084763A"/>
    <w:rsid w:val="00850785"/>
    <w:rsid w:val="00850942"/>
    <w:rsid w:val="00850BBB"/>
    <w:rsid w:val="0085211F"/>
    <w:rsid w:val="00854A4F"/>
    <w:rsid w:val="0085510C"/>
    <w:rsid w:val="0085532C"/>
    <w:rsid w:val="008555AC"/>
    <w:rsid w:val="00856127"/>
    <w:rsid w:val="0085698E"/>
    <w:rsid w:val="008571AD"/>
    <w:rsid w:val="00857756"/>
    <w:rsid w:val="00860820"/>
    <w:rsid w:val="00860BE4"/>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C80"/>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35D4"/>
    <w:rsid w:val="008A4B3B"/>
    <w:rsid w:val="008A4E22"/>
    <w:rsid w:val="008A7F52"/>
    <w:rsid w:val="008B0676"/>
    <w:rsid w:val="008B071C"/>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86C"/>
    <w:rsid w:val="008C3998"/>
    <w:rsid w:val="008C3BFE"/>
    <w:rsid w:val="008C3F92"/>
    <w:rsid w:val="008C42B8"/>
    <w:rsid w:val="008C51AD"/>
    <w:rsid w:val="008C54C2"/>
    <w:rsid w:val="008C76C1"/>
    <w:rsid w:val="008C7888"/>
    <w:rsid w:val="008D0069"/>
    <w:rsid w:val="008D039A"/>
    <w:rsid w:val="008D05CE"/>
    <w:rsid w:val="008D0839"/>
    <w:rsid w:val="008D0F79"/>
    <w:rsid w:val="008D196B"/>
    <w:rsid w:val="008D1CD5"/>
    <w:rsid w:val="008D2258"/>
    <w:rsid w:val="008D2B8C"/>
    <w:rsid w:val="008D424D"/>
    <w:rsid w:val="008D467A"/>
    <w:rsid w:val="008D4EBC"/>
    <w:rsid w:val="008D5BDF"/>
    <w:rsid w:val="008D6E99"/>
    <w:rsid w:val="008E0AD5"/>
    <w:rsid w:val="008E1092"/>
    <w:rsid w:val="008E131E"/>
    <w:rsid w:val="008E133D"/>
    <w:rsid w:val="008E1CE3"/>
    <w:rsid w:val="008E2B18"/>
    <w:rsid w:val="008E3326"/>
    <w:rsid w:val="008E345E"/>
    <w:rsid w:val="008E3B19"/>
    <w:rsid w:val="008E412B"/>
    <w:rsid w:val="008E5363"/>
    <w:rsid w:val="008F1491"/>
    <w:rsid w:val="008F2039"/>
    <w:rsid w:val="008F2BF7"/>
    <w:rsid w:val="008F2E9A"/>
    <w:rsid w:val="008F37E0"/>
    <w:rsid w:val="008F4585"/>
    <w:rsid w:val="008F4F99"/>
    <w:rsid w:val="008F5153"/>
    <w:rsid w:val="008F595B"/>
    <w:rsid w:val="008F6376"/>
    <w:rsid w:val="00901335"/>
    <w:rsid w:val="00901806"/>
    <w:rsid w:val="0090187C"/>
    <w:rsid w:val="009024E8"/>
    <w:rsid w:val="0090271F"/>
    <w:rsid w:val="00902DB9"/>
    <w:rsid w:val="0090466A"/>
    <w:rsid w:val="0090493A"/>
    <w:rsid w:val="00904FEE"/>
    <w:rsid w:val="00905065"/>
    <w:rsid w:val="009062D3"/>
    <w:rsid w:val="00906747"/>
    <w:rsid w:val="00907DD2"/>
    <w:rsid w:val="009108FC"/>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4C0"/>
    <w:rsid w:val="009307BE"/>
    <w:rsid w:val="00931360"/>
    <w:rsid w:val="00931AF4"/>
    <w:rsid w:val="00933406"/>
    <w:rsid w:val="00933F83"/>
    <w:rsid w:val="00936071"/>
    <w:rsid w:val="00940212"/>
    <w:rsid w:val="0094197F"/>
    <w:rsid w:val="00942AC3"/>
    <w:rsid w:val="00942E6A"/>
    <w:rsid w:val="00942EC2"/>
    <w:rsid w:val="00945B30"/>
    <w:rsid w:val="00946654"/>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5D0B"/>
    <w:rsid w:val="00966AFE"/>
    <w:rsid w:val="009709BE"/>
    <w:rsid w:val="00970D89"/>
    <w:rsid w:val="00970DB3"/>
    <w:rsid w:val="00971212"/>
    <w:rsid w:val="009716B1"/>
    <w:rsid w:val="00972FB3"/>
    <w:rsid w:val="009738F6"/>
    <w:rsid w:val="00974940"/>
    <w:rsid w:val="00974B05"/>
    <w:rsid w:val="00974BB0"/>
    <w:rsid w:val="009761B5"/>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031"/>
    <w:rsid w:val="00986356"/>
    <w:rsid w:val="009871BA"/>
    <w:rsid w:val="009877F1"/>
    <w:rsid w:val="00990913"/>
    <w:rsid w:val="00991EA8"/>
    <w:rsid w:val="009929FD"/>
    <w:rsid w:val="00992D3A"/>
    <w:rsid w:val="00992D8E"/>
    <w:rsid w:val="0099391E"/>
    <w:rsid w:val="00993C96"/>
    <w:rsid w:val="00993EBD"/>
    <w:rsid w:val="0099490B"/>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1EDD"/>
    <w:rsid w:val="009B2074"/>
    <w:rsid w:val="009B544F"/>
    <w:rsid w:val="009B5D03"/>
    <w:rsid w:val="009B5F69"/>
    <w:rsid w:val="009B6E5C"/>
    <w:rsid w:val="009B70A3"/>
    <w:rsid w:val="009B73A2"/>
    <w:rsid w:val="009C19E9"/>
    <w:rsid w:val="009C2148"/>
    <w:rsid w:val="009C2C76"/>
    <w:rsid w:val="009C427D"/>
    <w:rsid w:val="009C4B6F"/>
    <w:rsid w:val="009C710F"/>
    <w:rsid w:val="009D0363"/>
    <w:rsid w:val="009D0CD3"/>
    <w:rsid w:val="009D13CA"/>
    <w:rsid w:val="009D1AE4"/>
    <w:rsid w:val="009D2569"/>
    <w:rsid w:val="009D2DA6"/>
    <w:rsid w:val="009D3329"/>
    <w:rsid w:val="009D3714"/>
    <w:rsid w:val="009D3F33"/>
    <w:rsid w:val="009D4338"/>
    <w:rsid w:val="009D4FAF"/>
    <w:rsid w:val="009D5E68"/>
    <w:rsid w:val="009D5E99"/>
    <w:rsid w:val="009D63AB"/>
    <w:rsid w:val="009D6FE2"/>
    <w:rsid w:val="009D7755"/>
    <w:rsid w:val="009E02F3"/>
    <w:rsid w:val="009E079A"/>
    <w:rsid w:val="009E0891"/>
    <w:rsid w:val="009E1A17"/>
    <w:rsid w:val="009E1E0F"/>
    <w:rsid w:val="009E2AA6"/>
    <w:rsid w:val="009E3C02"/>
    <w:rsid w:val="009E3D1A"/>
    <w:rsid w:val="009E44ED"/>
    <w:rsid w:val="009E6072"/>
    <w:rsid w:val="009E6405"/>
    <w:rsid w:val="009E6652"/>
    <w:rsid w:val="009E747C"/>
    <w:rsid w:val="009E79BE"/>
    <w:rsid w:val="009F07C1"/>
    <w:rsid w:val="009F10CA"/>
    <w:rsid w:val="009F1F82"/>
    <w:rsid w:val="009F2F08"/>
    <w:rsid w:val="009F3042"/>
    <w:rsid w:val="009F4BBB"/>
    <w:rsid w:val="009F4C6A"/>
    <w:rsid w:val="009F5344"/>
    <w:rsid w:val="009F7E84"/>
    <w:rsid w:val="00A014B3"/>
    <w:rsid w:val="00A0150D"/>
    <w:rsid w:val="00A02490"/>
    <w:rsid w:val="00A02DE3"/>
    <w:rsid w:val="00A03201"/>
    <w:rsid w:val="00A03B42"/>
    <w:rsid w:val="00A03F68"/>
    <w:rsid w:val="00A04EF4"/>
    <w:rsid w:val="00A05DE2"/>
    <w:rsid w:val="00A067FE"/>
    <w:rsid w:val="00A10D7B"/>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5F5"/>
    <w:rsid w:val="00A25A22"/>
    <w:rsid w:val="00A26593"/>
    <w:rsid w:val="00A3004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1E9D"/>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7C8"/>
    <w:rsid w:val="00A54875"/>
    <w:rsid w:val="00A55549"/>
    <w:rsid w:val="00A56089"/>
    <w:rsid w:val="00A566A2"/>
    <w:rsid w:val="00A57FFA"/>
    <w:rsid w:val="00A60A82"/>
    <w:rsid w:val="00A612CF"/>
    <w:rsid w:val="00A6252E"/>
    <w:rsid w:val="00A62BFC"/>
    <w:rsid w:val="00A62CAD"/>
    <w:rsid w:val="00A630F2"/>
    <w:rsid w:val="00A63176"/>
    <w:rsid w:val="00A6496B"/>
    <w:rsid w:val="00A649A9"/>
    <w:rsid w:val="00A652CC"/>
    <w:rsid w:val="00A65425"/>
    <w:rsid w:val="00A65C1F"/>
    <w:rsid w:val="00A66294"/>
    <w:rsid w:val="00A66990"/>
    <w:rsid w:val="00A6733E"/>
    <w:rsid w:val="00A71855"/>
    <w:rsid w:val="00A718DA"/>
    <w:rsid w:val="00A7247E"/>
    <w:rsid w:val="00A724B1"/>
    <w:rsid w:val="00A73886"/>
    <w:rsid w:val="00A73D61"/>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637"/>
    <w:rsid w:val="00A84F30"/>
    <w:rsid w:val="00A85658"/>
    <w:rsid w:val="00A85BB3"/>
    <w:rsid w:val="00A86BAA"/>
    <w:rsid w:val="00A87209"/>
    <w:rsid w:val="00A877CA"/>
    <w:rsid w:val="00A87977"/>
    <w:rsid w:val="00A87CA7"/>
    <w:rsid w:val="00A9260F"/>
    <w:rsid w:val="00A9284A"/>
    <w:rsid w:val="00A9384B"/>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599D"/>
    <w:rsid w:val="00AA6BC4"/>
    <w:rsid w:val="00AA75C3"/>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28B4"/>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50F"/>
    <w:rsid w:val="00AE67B2"/>
    <w:rsid w:val="00AE7394"/>
    <w:rsid w:val="00AE7935"/>
    <w:rsid w:val="00AF04A6"/>
    <w:rsid w:val="00AF15F9"/>
    <w:rsid w:val="00AF1C7D"/>
    <w:rsid w:val="00AF20A6"/>
    <w:rsid w:val="00AF25B2"/>
    <w:rsid w:val="00AF2778"/>
    <w:rsid w:val="00AF3031"/>
    <w:rsid w:val="00AF3563"/>
    <w:rsid w:val="00AF46CE"/>
    <w:rsid w:val="00AF4DCB"/>
    <w:rsid w:val="00AF5A6D"/>
    <w:rsid w:val="00AF6272"/>
    <w:rsid w:val="00B002EA"/>
    <w:rsid w:val="00B0102E"/>
    <w:rsid w:val="00B01B56"/>
    <w:rsid w:val="00B0205B"/>
    <w:rsid w:val="00B024E5"/>
    <w:rsid w:val="00B02888"/>
    <w:rsid w:val="00B033FA"/>
    <w:rsid w:val="00B0343F"/>
    <w:rsid w:val="00B03510"/>
    <w:rsid w:val="00B04453"/>
    <w:rsid w:val="00B046A0"/>
    <w:rsid w:val="00B04FCD"/>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4E9"/>
    <w:rsid w:val="00B2755F"/>
    <w:rsid w:val="00B27EC4"/>
    <w:rsid w:val="00B30ADA"/>
    <w:rsid w:val="00B3285A"/>
    <w:rsid w:val="00B331AE"/>
    <w:rsid w:val="00B347FD"/>
    <w:rsid w:val="00B35056"/>
    <w:rsid w:val="00B359B7"/>
    <w:rsid w:val="00B36BDD"/>
    <w:rsid w:val="00B40C67"/>
    <w:rsid w:val="00B42667"/>
    <w:rsid w:val="00B444B8"/>
    <w:rsid w:val="00B44EE0"/>
    <w:rsid w:val="00B44F40"/>
    <w:rsid w:val="00B469CD"/>
    <w:rsid w:val="00B4746E"/>
    <w:rsid w:val="00B47CB2"/>
    <w:rsid w:val="00B47F91"/>
    <w:rsid w:val="00B47FD1"/>
    <w:rsid w:val="00B516BB"/>
    <w:rsid w:val="00B5174F"/>
    <w:rsid w:val="00B51B0A"/>
    <w:rsid w:val="00B5205D"/>
    <w:rsid w:val="00B53261"/>
    <w:rsid w:val="00B54665"/>
    <w:rsid w:val="00B548D7"/>
    <w:rsid w:val="00B5518A"/>
    <w:rsid w:val="00B55EBD"/>
    <w:rsid w:val="00B6058A"/>
    <w:rsid w:val="00B611E7"/>
    <w:rsid w:val="00B61417"/>
    <w:rsid w:val="00B61444"/>
    <w:rsid w:val="00B62989"/>
    <w:rsid w:val="00B62E80"/>
    <w:rsid w:val="00B633C3"/>
    <w:rsid w:val="00B6406E"/>
    <w:rsid w:val="00B642B6"/>
    <w:rsid w:val="00B650FB"/>
    <w:rsid w:val="00B65459"/>
    <w:rsid w:val="00B654A9"/>
    <w:rsid w:val="00B654B0"/>
    <w:rsid w:val="00B65E42"/>
    <w:rsid w:val="00B6646D"/>
    <w:rsid w:val="00B6699A"/>
    <w:rsid w:val="00B6737A"/>
    <w:rsid w:val="00B701A0"/>
    <w:rsid w:val="00B724EC"/>
    <w:rsid w:val="00B72CC9"/>
    <w:rsid w:val="00B73D0C"/>
    <w:rsid w:val="00B73ED5"/>
    <w:rsid w:val="00B745A3"/>
    <w:rsid w:val="00B74842"/>
    <w:rsid w:val="00B751DC"/>
    <w:rsid w:val="00B761C5"/>
    <w:rsid w:val="00B76745"/>
    <w:rsid w:val="00B768B0"/>
    <w:rsid w:val="00B76F24"/>
    <w:rsid w:val="00B8019B"/>
    <w:rsid w:val="00B81A76"/>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B7568"/>
    <w:rsid w:val="00BC02B4"/>
    <w:rsid w:val="00BC136A"/>
    <w:rsid w:val="00BC175D"/>
    <w:rsid w:val="00BC1BBC"/>
    <w:rsid w:val="00BC1C99"/>
    <w:rsid w:val="00BC1E2C"/>
    <w:rsid w:val="00BC2D6C"/>
    <w:rsid w:val="00BC3A5F"/>
    <w:rsid w:val="00BC3EB2"/>
    <w:rsid w:val="00BC41B5"/>
    <w:rsid w:val="00BC5A4D"/>
    <w:rsid w:val="00BC664F"/>
    <w:rsid w:val="00BC666D"/>
    <w:rsid w:val="00BC7783"/>
    <w:rsid w:val="00BC7B61"/>
    <w:rsid w:val="00BC7E2F"/>
    <w:rsid w:val="00BC7ED5"/>
    <w:rsid w:val="00BD06D1"/>
    <w:rsid w:val="00BD091C"/>
    <w:rsid w:val="00BD1616"/>
    <w:rsid w:val="00BD1631"/>
    <w:rsid w:val="00BD2682"/>
    <w:rsid w:val="00BD31D3"/>
    <w:rsid w:val="00BD55FC"/>
    <w:rsid w:val="00BD6273"/>
    <w:rsid w:val="00BD651C"/>
    <w:rsid w:val="00BD67B1"/>
    <w:rsid w:val="00BE021F"/>
    <w:rsid w:val="00BE0976"/>
    <w:rsid w:val="00BE1219"/>
    <w:rsid w:val="00BE1D51"/>
    <w:rsid w:val="00BE2624"/>
    <w:rsid w:val="00BE3836"/>
    <w:rsid w:val="00BE5261"/>
    <w:rsid w:val="00BE5485"/>
    <w:rsid w:val="00BE664B"/>
    <w:rsid w:val="00BE7500"/>
    <w:rsid w:val="00BE7B3F"/>
    <w:rsid w:val="00BF0788"/>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028"/>
    <w:rsid w:val="00C2032B"/>
    <w:rsid w:val="00C208E2"/>
    <w:rsid w:val="00C20E9C"/>
    <w:rsid w:val="00C21B82"/>
    <w:rsid w:val="00C2218E"/>
    <w:rsid w:val="00C230AE"/>
    <w:rsid w:val="00C235C7"/>
    <w:rsid w:val="00C23B2E"/>
    <w:rsid w:val="00C23B61"/>
    <w:rsid w:val="00C23FA7"/>
    <w:rsid w:val="00C240FD"/>
    <w:rsid w:val="00C24650"/>
    <w:rsid w:val="00C2597A"/>
    <w:rsid w:val="00C25AAF"/>
    <w:rsid w:val="00C25D8B"/>
    <w:rsid w:val="00C269A3"/>
    <w:rsid w:val="00C2702C"/>
    <w:rsid w:val="00C27478"/>
    <w:rsid w:val="00C27752"/>
    <w:rsid w:val="00C277D2"/>
    <w:rsid w:val="00C27B36"/>
    <w:rsid w:val="00C30A02"/>
    <w:rsid w:val="00C30ABE"/>
    <w:rsid w:val="00C31C47"/>
    <w:rsid w:val="00C32347"/>
    <w:rsid w:val="00C33079"/>
    <w:rsid w:val="00C330DF"/>
    <w:rsid w:val="00C333E9"/>
    <w:rsid w:val="00C3346C"/>
    <w:rsid w:val="00C3438B"/>
    <w:rsid w:val="00C346B5"/>
    <w:rsid w:val="00C34B85"/>
    <w:rsid w:val="00C34F52"/>
    <w:rsid w:val="00C354F8"/>
    <w:rsid w:val="00C35F9D"/>
    <w:rsid w:val="00C36B9C"/>
    <w:rsid w:val="00C37FDE"/>
    <w:rsid w:val="00C4025B"/>
    <w:rsid w:val="00C41500"/>
    <w:rsid w:val="00C42782"/>
    <w:rsid w:val="00C4347D"/>
    <w:rsid w:val="00C43926"/>
    <w:rsid w:val="00C43DB9"/>
    <w:rsid w:val="00C4443E"/>
    <w:rsid w:val="00C4501C"/>
    <w:rsid w:val="00C45AB0"/>
    <w:rsid w:val="00C465BE"/>
    <w:rsid w:val="00C469E4"/>
    <w:rsid w:val="00C47223"/>
    <w:rsid w:val="00C47373"/>
    <w:rsid w:val="00C47A66"/>
    <w:rsid w:val="00C47D2D"/>
    <w:rsid w:val="00C47F3D"/>
    <w:rsid w:val="00C50427"/>
    <w:rsid w:val="00C51D27"/>
    <w:rsid w:val="00C54E61"/>
    <w:rsid w:val="00C54EE4"/>
    <w:rsid w:val="00C556FB"/>
    <w:rsid w:val="00C56946"/>
    <w:rsid w:val="00C56999"/>
    <w:rsid w:val="00C601D4"/>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77DF8"/>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214F"/>
    <w:rsid w:val="00CA29FE"/>
    <w:rsid w:val="00CA39A8"/>
    <w:rsid w:val="00CA3A67"/>
    <w:rsid w:val="00CA3D0C"/>
    <w:rsid w:val="00CA4CC4"/>
    <w:rsid w:val="00CA55A2"/>
    <w:rsid w:val="00CA6073"/>
    <w:rsid w:val="00CA60A1"/>
    <w:rsid w:val="00CA60FE"/>
    <w:rsid w:val="00CA654B"/>
    <w:rsid w:val="00CA6585"/>
    <w:rsid w:val="00CA742A"/>
    <w:rsid w:val="00CA7FB5"/>
    <w:rsid w:val="00CB0F2A"/>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9CB"/>
    <w:rsid w:val="00CD4A61"/>
    <w:rsid w:val="00CD4C7B"/>
    <w:rsid w:val="00CD6301"/>
    <w:rsid w:val="00CD6310"/>
    <w:rsid w:val="00CD6435"/>
    <w:rsid w:val="00CD6C52"/>
    <w:rsid w:val="00CD6D5F"/>
    <w:rsid w:val="00CE054B"/>
    <w:rsid w:val="00CE1698"/>
    <w:rsid w:val="00CE3213"/>
    <w:rsid w:val="00CE3BD1"/>
    <w:rsid w:val="00CE3E5A"/>
    <w:rsid w:val="00CE44E7"/>
    <w:rsid w:val="00CE476C"/>
    <w:rsid w:val="00CE4C6B"/>
    <w:rsid w:val="00CE6041"/>
    <w:rsid w:val="00CE67EE"/>
    <w:rsid w:val="00CE6A3D"/>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0FC"/>
    <w:rsid w:val="00D269D7"/>
    <w:rsid w:val="00D26A9F"/>
    <w:rsid w:val="00D26AA2"/>
    <w:rsid w:val="00D27E3D"/>
    <w:rsid w:val="00D3258F"/>
    <w:rsid w:val="00D32FB7"/>
    <w:rsid w:val="00D33118"/>
    <w:rsid w:val="00D33729"/>
    <w:rsid w:val="00D34B1E"/>
    <w:rsid w:val="00D377E2"/>
    <w:rsid w:val="00D402F5"/>
    <w:rsid w:val="00D4120E"/>
    <w:rsid w:val="00D41585"/>
    <w:rsid w:val="00D42844"/>
    <w:rsid w:val="00D43109"/>
    <w:rsid w:val="00D436EC"/>
    <w:rsid w:val="00D43EBA"/>
    <w:rsid w:val="00D44328"/>
    <w:rsid w:val="00D443FE"/>
    <w:rsid w:val="00D4467F"/>
    <w:rsid w:val="00D44B77"/>
    <w:rsid w:val="00D450E9"/>
    <w:rsid w:val="00D50CB5"/>
    <w:rsid w:val="00D50FAB"/>
    <w:rsid w:val="00D518BD"/>
    <w:rsid w:val="00D52869"/>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4673"/>
    <w:rsid w:val="00D75638"/>
    <w:rsid w:val="00D76CCE"/>
    <w:rsid w:val="00D80795"/>
    <w:rsid w:val="00D8089E"/>
    <w:rsid w:val="00D80F5E"/>
    <w:rsid w:val="00D80FF9"/>
    <w:rsid w:val="00D81144"/>
    <w:rsid w:val="00D82418"/>
    <w:rsid w:val="00D825EB"/>
    <w:rsid w:val="00D828F2"/>
    <w:rsid w:val="00D8292C"/>
    <w:rsid w:val="00D840F9"/>
    <w:rsid w:val="00D85583"/>
    <w:rsid w:val="00D86206"/>
    <w:rsid w:val="00D8668E"/>
    <w:rsid w:val="00D8694E"/>
    <w:rsid w:val="00D870B2"/>
    <w:rsid w:val="00D87A08"/>
    <w:rsid w:val="00D87E00"/>
    <w:rsid w:val="00D904E4"/>
    <w:rsid w:val="00D9134D"/>
    <w:rsid w:val="00D91BCA"/>
    <w:rsid w:val="00D92D27"/>
    <w:rsid w:val="00D94221"/>
    <w:rsid w:val="00D95AF8"/>
    <w:rsid w:val="00D95F4A"/>
    <w:rsid w:val="00D96D11"/>
    <w:rsid w:val="00DA0346"/>
    <w:rsid w:val="00DA046B"/>
    <w:rsid w:val="00DA0867"/>
    <w:rsid w:val="00DA1584"/>
    <w:rsid w:val="00DA1E58"/>
    <w:rsid w:val="00DA1EEE"/>
    <w:rsid w:val="00DA2930"/>
    <w:rsid w:val="00DA2A99"/>
    <w:rsid w:val="00DA4533"/>
    <w:rsid w:val="00DA45C0"/>
    <w:rsid w:val="00DA5616"/>
    <w:rsid w:val="00DA5BDC"/>
    <w:rsid w:val="00DA5CBB"/>
    <w:rsid w:val="00DA5F98"/>
    <w:rsid w:val="00DA7A03"/>
    <w:rsid w:val="00DB033E"/>
    <w:rsid w:val="00DB1818"/>
    <w:rsid w:val="00DB1FD5"/>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2949"/>
    <w:rsid w:val="00DE34DD"/>
    <w:rsid w:val="00DE3E14"/>
    <w:rsid w:val="00DE3FF4"/>
    <w:rsid w:val="00DE44B0"/>
    <w:rsid w:val="00DE4A98"/>
    <w:rsid w:val="00DE56A5"/>
    <w:rsid w:val="00DE63F7"/>
    <w:rsid w:val="00DE6919"/>
    <w:rsid w:val="00DE6DD1"/>
    <w:rsid w:val="00DF0433"/>
    <w:rsid w:val="00DF08B7"/>
    <w:rsid w:val="00DF0C63"/>
    <w:rsid w:val="00DF0C8E"/>
    <w:rsid w:val="00DF2582"/>
    <w:rsid w:val="00DF2B7B"/>
    <w:rsid w:val="00DF455C"/>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67F3"/>
    <w:rsid w:val="00E271A7"/>
    <w:rsid w:val="00E2793F"/>
    <w:rsid w:val="00E307FC"/>
    <w:rsid w:val="00E309D3"/>
    <w:rsid w:val="00E30FCF"/>
    <w:rsid w:val="00E313B9"/>
    <w:rsid w:val="00E3160D"/>
    <w:rsid w:val="00E31932"/>
    <w:rsid w:val="00E31E89"/>
    <w:rsid w:val="00E32798"/>
    <w:rsid w:val="00E32A54"/>
    <w:rsid w:val="00E33147"/>
    <w:rsid w:val="00E3345D"/>
    <w:rsid w:val="00E3393E"/>
    <w:rsid w:val="00E34168"/>
    <w:rsid w:val="00E35793"/>
    <w:rsid w:val="00E36407"/>
    <w:rsid w:val="00E37018"/>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673C"/>
    <w:rsid w:val="00E56EEF"/>
    <w:rsid w:val="00E57740"/>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AAF"/>
    <w:rsid w:val="00E72B02"/>
    <w:rsid w:val="00E73610"/>
    <w:rsid w:val="00E73923"/>
    <w:rsid w:val="00E751E7"/>
    <w:rsid w:val="00E76317"/>
    <w:rsid w:val="00E76946"/>
    <w:rsid w:val="00E769AC"/>
    <w:rsid w:val="00E769DE"/>
    <w:rsid w:val="00E76F26"/>
    <w:rsid w:val="00E77645"/>
    <w:rsid w:val="00E77AE3"/>
    <w:rsid w:val="00E77E21"/>
    <w:rsid w:val="00E810BF"/>
    <w:rsid w:val="00E81A3C"/>
    <w:rsid w:val="00E8337C"/>
    <w:rsid w:val="00E83697"/>
    <w:rsid w:val="00E83810"/>
    <w:rsid w:val="00E854D4"/>
    <w:rsid w:val="00E854EE"/>
    <w:rsid w:val="00E858CD"/>
    <w:rsid w:val="00E85E12"/>
    <w:rsid w:val="00E86515"/>
    <w:rsid w:val="00E870A0"/>
    <w:rsid w:val="00E90A6D"/>
    <w:rsid w:val="00E91487"/>
    <w:rsid w:val="00E91DDC"/>
    <w:rsid w:val="00E91FD3"/>
    <w:rsid w:val="00E925C9"/>
    <w:rsid w:val="00E936A6"/>
    <w:rsid w:val="00E9444B"/>
    <w:rsid w:val="00E94C85"/>
    <w:rsid w:val="00E954D9"/>
    <w:rsid w:val="00E95F7D"/>
    <w:rsid w:val="00E96358"/>
    <w:rsid w:val="00EA0A82"/>
    <w:rsid w:val="00EA0AAF"/>
    <w:rsid w:val="00EA0B9B"/>
    <w:rsid w:val="00EA1745"/>
    <w:rsid w:val="00EA1D5A"/>
    <w:rsid w:val="00EA1DC3"/>
    <w:rsid w:val="00EA1ED6"/>
    <w:rsid w:val="00EA2A79"/>
    <w:rsid w:val="00EA346E"/>
    <w:rsid w:val="00EA6CB4"/>
    <w:rsid w:val="00EB0940"/>
    <w:rsid w:val="00EB28EE"/>
    <w:rsid w:val="00EB2AF5"/>
    <w:rsid w:val="00EB4566"/>
    <w:rsid w:val="00EB4E5D"/>
    <w:rsid w:val="00EB564C"/>
    <w:rsid w:val="00EB6267"/>
    <w:rsid w:val="00EB6A60"/>
    <w:rsid w:val="00EB7699"/>
    <w:rsid w:val="00EC0A52"/>
    <w:rsid w:val="00EC245B"/>
    <w:rsid w:val="00EC2DF5"/>
    <w:rsid w:val="00EC39EB"/>
    <w:rsid w:val="00EC44C4"/>
    <w:rsid w:val="00EC464F"/>
    <w:rsid w:val="00EC4A25"/>
    <w:rsid w:val="00EC56F0"/>
    <w:rsid w:val="00EC5873"/>
    <w:rsid w:val="00EC5DC4"/>
    <w:rsid w:val="00EC6346"/>
    <w:rsid w:val="00EC6A06"/>
    <w:rsid w:val="00EC6A87"/>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1B23"/>
    <w:rsid w:val="00EE217F"/>
    <w:rsid w:val="00EE4120"/>
    <w:rsid w:val="00EE44AD"/>
    <w:rsid w:val="00EE4B62"/>
    <w:rsid w:val="00EE4F4E"/>
    <w:rsid w:val="00EE5E1A"/>
    <w:rsid w:val="00EE7D61"/>
    <w:rsid w:val="00EF0219"/>
    <w:rsid w:val="00EF1E0A"/>
    <w:rsid w:val="00EF267F"/>
    <w:rsid w:val="00EF2F1F"/>
    <w:rsid w:val="00EF3733"/>
    <w:rsid w:val="00EF3F83"/>
    <w:rsid w:val="00EF4494"/>
    <w:rsid w:val="00EF4E32"/>
    <w:rsid w:val="00EF550E"/>
    <w:rsid w:val="00EF55C9"/>
    <w:rsid w:val="00EF5820"/>
    <w:rsid w:val="00F01076"/>
    <w:rsid w:val="00F025A2"/>
    <w:rsid w:val="00F04C08"/>
    <w:rsid w:val="00F04C45"/>
    <w:rsid w:val="00F05474"/>
    <w:rsid w:val="00F054BA"/>
    <w:rsid w:val="00F05D71"/>
    <w:rsid w:val="00F0678E"/>
    <w:rsid w:val="00F06BBB"/>
    <w:rsid w:val="00F06F0B"/>
    <w:rsid w:val="00F07388"/>
    <w:rsid w:val="00F07FD6"/>
    <w:rsid w:val="00F101C8"/>
    <w:rsid w:val="00F116CA"/>
    <w:rsid w:val="00F11D6B"/>
    <w:rsid w:val="00F12B8B"/>
    <w:rsid w:val="00F13E18"/>
    <w:rsid w:val="00F1403A"/>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5E2"/>
    <w:rsid w:val="00F47EC4"/>
    <w:rsid w:val="00F521CA"/>
    <w:rsid w:val="00F52C84"/>
    <w:rsid w:val="00F52DBE"/>
    <w:rsid w:val="00F53868"/>
    <w:rsid w:val="00F53AAD"/>
    <w:rsid w:val="00F5490A"/>
    <w:rsid w:val="00F54A3D"/>
    <w:rsid w:val="00F54F7D"/>
    <w:rsid w:val="00F556B9"/>
    <w:rsid w:val="00F5657D"/>
    <w:rsid w:val="00F5764E"/>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4739"/>
    <w:rsid w:val="00F758DF"/>
    <w:rsid w:val="00F75B5F"/>
    <w:rsid w:val="00F75BBB"/>
    <w:rsid w:val="00F76050"/>
    <w:rsid w:val="00F76229"/>
    <w:rsid w:val="00F76752"/>
    <w:rsid w:val="00F76A28"/>
    <w:rsid w:val="00F76EC9"/>
    <w:rsid w:val="00F76F8F"/>
    <w:rsid w:val="00F773C3"/>
    <w:rsid w:val="00F777E4"/>
    <w:rsid w:val="00F77BEB"/>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1EA"/>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34C2"/>
    <w:rsid w:val="00FD428F"/>
    <w:rsid w:val="00FD4EDD"/>
    <w:rsid w:val="00FD6057"/>
    <w:rsid w:val="00FE0DB2"/>
    <w:rsid w:val="00FE1DEE"/>
    <w:rsid w:val="00FE2BAC"/>
    <w:rsid w:val="00FE322C"/>
    <w:rsid w:val="00FE33D3"/>
    <w:rsid w:val="00FE55FB"/>
    <w:rsid w:val="00FE5909"/>
    <w:rsid w:val="00FF05DE"/>
    <w:rsid w:val="00FF0BC3"/>
    <w:rsid w:val="00FF2549"/>
    <w:rsid w:val="00FF3120"/>
    <w:rsid w:val="00FF3826"/>
    <w:rsid w:val="00FF3C83"/>
    <w:rsid w:val="00FF426F"/>
    <w:rsid w:val="00FF4802"/>
    <w:rsid w:val="00FF4FF4"/>
    <w:rsid w:val="00FF5002"/>
    <w:rsid w:val="00FF54C5"/>
    <w:rsid w:val="00FF5EBC"/>
    <w:rsid w:val="00FF7613"/>
    <w:rsid w:val="00FF77D0"/>
    <w:rsid w:val="00FF7A62"/>
    <w:rsid w:val="201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4BEDD"/>
  <w15:docId w15:val="{0D550506-F7FF-934F-9401-71E1E5DF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semiHidden/>
    <w:rPr>
      <w:b/>
      <w:bCs/>
      <w:lang w:val="en-GB"/>
    </w:rPr>
  </w:style>
  <w:style w:type="paragraph" w:customStyle="1" w:styleId="1">
    <w:name w:val="修订1"/>
    <w:hidden/>
    <w:uiPriority w:val="99"/>
    <w:semiHidden/>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qFormat/>
    <w:pPr>
      <w:spacing w:after="60"/>
      <w:ind w:left="1985" w:hanging="1985"/>
    </w:pPr>
    <w:rPr>
      <w:rFonts w:ascii="Arial" w:eastAsia="Times New Roman" w:hAnsi="Arial" w:cs="Arial"/>
      <w:b/>
    </w:rPr>
  </w:style>
  <w:style w:type="paragraph" w:customStyle="1" w:styleId="Contact">
    <w:name w:val="Contact"/>
    <w:basedOn w:val="Heading4"/>
    <w:pPr>
      <w:keepLines w:val="0"/>
      <w:tabs>
        <w:tab w:val="left" w:pos="2268"/>
        <w:tab w:val="left" w:pos="2694"/>
      </w:tabs>
      <w:spacing w:before="0" w:after="0"/>
      <w:ind w:left="567" w:firstLine="0"/>
    </w:pPr>
    <w:rPr>
      <w:rFonts w:eastAsia="Times New Roman" w:cs="Arial"/>
      <w:b/>
      <w:sz w:val="20"/>
    </w:rPr>
  </w:style>
  <w:style w:type="character" w:customStyle="1" w:styleId="TALChar">
    <w:name w:val="TAL Char"/>
    <w:link w:val="TAL"/>
    <w:qFormat/>
    <w:rsid w:val="000A6B57"/>
    <w:rPr>
      <w:rFonts w:ascii="Arial" w:hAnsi="Arial"/>
      <w:sz w:val="18"/>
      <w:lang w:val="en-GB" w:eastAsia="en-US"/>
    </w:rPr>
  </w:style>
  <w:style w:type="paragraph" w:styleId="Revision">
    <w:name w:val="Revision"/>
    <w:hidden/>
    <w:uiPriority w:val="99"/>
    <w:semiHidden/>
    <w:rsid w:val="00AA75C3"/>
    <w:rPr>
      <w:lang w:val="en-GB" w:eastAsia="en-US"/>
    </w:rPr>
  </w:style>
  <w:style w:type="character" w:customStyle="1" w:styleId="UnresolvedMention1">
    <w:name w:val="Unresolved Mention1"/>
    <w:basedOn w:val="DefaultParagraphFont"/>
    <w:uiPriority w:val="99"/>
    <w:semiHidden/>
    <w:unhideWhenUsed/>
    <w:rsid w:val="0040682E"/>
    <w:rPr>
      <w:color w:val="605E5C"/>
      <w:shd w:val="clear" w:color="auto" w:fill="E1DFDD"/>
    </w:rPr>
  </w:style>
  <w:style w:type="character" w:styleId="FollowedHyperlink">
    <w:name w:val="FollowedHyperlink"/>
    <w:basedOn w:val="DefaultParagraphFont"/>
    <w:rsid w:val="0040682E"/>
    <w:rPr>
      <w:color w:val="954F72" w:themeColor="followedHyperlink"/>
      <w:u w:val="single"/>
    </w:rPr>
  </w:style>
  <w:style w:type="character" w:customStyle="1" w:styleId="B1Char1">
    <w:name w:val="B1 Char1"/>
    <w:qFormat/>
    <w:rsid w:val="002447B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5763201">
      <w:bodyDiv w:val="1"/>
      <w:marLeft w:val="0"/>
      <w:marRight w:val="0"/>
      <w:marTop w:val="0"/>
      <w:marBottom w:val="0"/>
      <w:divBdr>
        <w:top w:val="none" w:sz="0" w:space="0" w:color="auto"/>
        <w:left w:val="none" w:sz="0" w:space="0" w:color="auto"/>
        <w:bottom w:val="none" w:sz="0" w:space="0" w:color="auto"/>
        <w:right w:val="none" w:sz="0" w:space="0" w:color="auto"/>
      </w:divBdr>
    </w:div>
    <w:div w:id="1957901952">
      <w:bodyDiv w:val="1"/>
      <w:marLeft w:val="0"/>
      <w:marRight w:val="0"/>
      <w:marTop w:val="0"/>
      <w:marBottom w:val="0"/>
      <w:divBdr>
        <w:top w:val="none" w:sz="0" w:space="0" w:color="auto"/>
        <w:left w:val="none" w:sz="0" w:space="0" w:color="auto"/>
        <w:bottom w:val="none" w:sz="0" w:space="0" w:color="auto"/>
        <w:right w:val="none" w:sz="0" w:space="0" w:color="auto"/>
      </w:divBdr>
    </w:div>
    <w:div w:id="2088771576">
      <w:bodyDiv w:val="1"/>
      <w:marLeft w:val="0"/>
      <w:marRight w:val="0"/>
      <w:marTop w:val="0"/>
      <w:marBottom w:val="0"/>
      <w:divBdr>
        <w:top w:val="none" w:sz="0" w:space="0" w:color="auto"/>
        <w:left w:val="none" w:sz="0" w:space="0" w:color="auto"/>
        <w:bottom w:val="none" w:sz="0" w:space="0" w:color="auto"/>
        <w:right w:val="none" w:sz="0" w:space="0" w:color="auto"/>
      </w:divBdr>
    </w:div>
    <w:div w:id="2114283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CD656E-A9FE-43FA-9CCA-A648746A6604}">
  <ds:schemaRefs>
    <ds:schemaRef ds:uri="http://schemas.openxmlformats.org/officeDocument/2006/bibliography"/>
  </ds:schemaRefs>
</ds:datastoreItem>
</file>

<file path=customXml/itemProps5.xml><?xml version="1.0" encoding="utf-8"?>
<ds:datastoreItem xmlns:ds="http://schemas.openxmlformats.org/officeDocument/2006/customXml" ds:itemID="{02402C41-3EBC-49E3-9EF5-10006518A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Pages>
  <Words>284</Words>
  <Characters>1621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ZTE(Rapp)</cp:lastModifiedBy>
  <cp:revision>2</cp:revision>
  <dcterms:created xsi:type="dcterms:W3CDTF">2024-08-22T14:10:00Z</dcterms:created>
  <dcterms:modified xsi:type="dcterms:W3CDTF">2024-08-22T14:10:00Z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1a9dcb084a511ee800031da000030da">
    <vt:lpwstr>CWMMUBjBCW6iUscDkxhnNqhCoZ5L9sMB1LUeCZvFwzUni2lg/V4CV2GlEYudMeXs6nUL1h9NaW+zhvlhZWxZAzfiw==</vt:lpwstr>
  </property>
  <property fmtid="{D5CDD505-2E9C-101B-9397-08002B2CF9AE}" pid="9" name="CWM4e7bfc5084a611ee800031da000030da">
    <vt:lpwstr>CWM9A7poBAd+MljhHKE+FQNCOdCJOyq9hYxYkbAM9AVS8UlvAmMrdKqghx8ruswr8yO1Zcn9DWsWYaFJFWLL6RlrA==</vt:lpwstr>
  </property>
  <property fmtid="{D5CDD505-2E9C-101B-9397-08002B2CF9AE}" pid="10" name="KSOProductBuildVer">
    <vt:lpwstr>2052-11.8.2.9022</vt:lpwstr>
  </property>
  <property fmtid="{D5CDD505-2E9C-101B-9397-08002B2CF9AE}" pid="11" name="MediaServiceImageTags">
    <vt:lpwstr/>
  </property>
</Properties>
</file>